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C1" w:rsidRPr="006071F5" w:rsidRDefault="009E0C8F" w:rsidP="008A3E62">
      <w:pPr>
        <w:shd w:val="clear" w:color="auto" w:fill="FFFFFF"/>
        <w:jc w:val="center"/>
        <w:rPr>
          <w:spacing w:val="-4"/>
        </w:rPr>
      </w:pPr>
      <w:r w:rsidRPr="006071F5">
        <w:rPr>
          <w:b/>
          <w:bCs/>
          <w:spacing w:val="-4"/>
          <w:sz w:val="28"/>
          <w:szCs w:val="28"/>
        </w:rPr>
        <w:t>МИНИСТЕРСТВО ЗДРАВООХРАНЕНИЯ РОССИЙСКОЙ ФЕДЕРАЦИИ</w:t>
      </w:r>
    </w:p>
    <w:p w:rsidR="001362C1" w:rsidRPr="006071F5" w:rsidRDefault="001362C1" w:rsidP="008A3E62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6071F5" w:rsidRPr="006071F5" w:rsidRDefault="006071F5" w:rsidP="008A3E62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6071F5" w:rsidRPr="006071F5" w:rsidRDefault="006071F5" w:rsidP="008A3E62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6071F5" w:rsidRPr="006071F5" w:rsidRDefault="006071F5" w:rsidP="008A3E62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AD51F4" w:rsidRPr="007126F4" w:rsidRDefault="00AD51F4" w:rsidP="008A3E62">
      <w:pPr>
        <w:shd w:val="clear" w:color="auto" w:fill="FFFFFF"/>
        <w:ind w:right="142"/>
        <w:jc w:val="center"/>
        <w:rPr>
          <w:spacing w:val="-20"/>
          <w:sz w:val="28"/>
          <w:szCs w:val="28"/>
        </w:rPr>
      </w:pPr>
      <w:r w:rsidRPr="007126F4">
        <w:rPr>
          <w:spacing w:val="-20"/>
          <w:sz w:val="28"/>
          <w:szCs w:val="28"/>
        </w:rPr>
        <w:t>ГОСУДАРСТВЕННЫЙ С</w:t>
      </w:r>
      <w:r w:rsidR="00A611D0" w:rsidRPr="007126F4">
        <w:rPr>
          <w:spacing w:val="-20"/>
          <w:sz w:val="28"/>
          <w:szCs w:val="28"/>
        </w:rPr>
        <w:t xml:space="preserve">ТАНДАРТ КАЧЕСТВА ЛЕКАРСТВЕННОГО </w:t>
      </w:r>
      <w:r w:rsidRPr="007126F4">
        <w:rPr>
          <w:spacing w:val="-20"/>
          <w:sz w:val="28"/>
          <w:szCs w:val="28"/>
        </w:rPr>
        <w:t>СРЕДСТВА</w:t>
      </w:r>
    </w:p>
    <w:p w:rsidR="00AD51F4" w:rsidRPr="006071F5" w:rsidRDefault="00AD51F4" w:rsidP="008A3E62">
      <w:pPr>
        <w:shd w:val="clear" w:color="auto" w:fill="FFFFFF"/>
        <w:spacing w:before="288"/>
        <w:ind w:right="144"/>
        <w:jc w:val="center"/>
        <w:rPr>
          <w:b/>
          <w:bCs/>
          <w:sz w:val="32"/>
          <w:szCs w:val="32"/>
        </w:rPr>
      </w:pPr>
      <w:r w:rsidRPr="00AD51F4">
        <w:rPr>
          <w:b/>
          <w:bCs/>
          <w:sz w:val="32"/>
          <w:szCs w:val="32"/>
        </w:rPr>
        <w:t xml:space="preserve">ОБЩАЯ </w:t>
      </w:r>
      <w:r w:rsidR="009E0C8F" w:rsidRPr="00AD51F4">
        <w:rPr>
          <w:b/>
          <w:bCs/>
          <w:sz w:val="32"/>
          <w:szCs w:val="32"/>
        </w:rPr>
        <w:t>ФАРМАКОПЕЙНАЯ СТАТЬЯ</w:t>
      </w:r>
    </w:p>
    <w:p w:rsidR="00AD51F4" w:rsidRPr="00AD51F4" w:rsidRDefault="00AD51F4" w:rsidP="00A611D0">
      <w:pPr>
        <w:pBdr>
          <w:top w:val="single" w:sz="4" w:space="1" w:color="auto"/>
        </w:pBdr>
        <w:shd w:val="clear" w:color="auto" w:fill="FFFFFF"/>
        <w:spacing w:before="154"/>
        <w:rPr>
          <w:b/>
          <w:bCs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Трава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ОФС</w:t>
      </w:r>
    </w:p>
    <w:p w:rsidR="001362C1" w:rsidRPr="00AD51F4" w:rsidRDefault="00AD51F4" w:rsidP="00A611D0">
      <w:pPr>
        <w:pBdr>
          <w:bottom w:val="single" w:sz="4" w:space="1" w:color="auto"/>
        </w:pBdr>
        <w:shd w:val="clear" w:color="auto" w:fill="FFFFFF"/>
        <w:spacing w:before="154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Herba</w:t>
      </w:r>
      <w:proofErr w:type="spellEnd"/>
      <w:proofErr w:type="gramStart"/>
      <w:r>
        <w:rPr>
          <w:b/>
          <w:bCs/>
          <w:sz w:val="28"/>
          <w:szCs w:val="28"/>
        </w:rPr>
        <w:tab/>
      </w:r>
      <w:r w:rsidRPr="00AD51F4">
        <w:rPr>
          <w:b/>
          <w:bCs/>
          <w:sz w:val="28"/>
          <w:szCs w:val="28"/>
        </w:rPr>
        <w:tab/>
      </w:r>
      <w:r w:rsidRPr="00AD51F4">
        <w:rPr>
          <w:b/>
          <w:bCs/>
          <w:sz w:val="28"/>
          <w:szCs w:val="28"/>
        </w:rPr>
        <w:tab/>
      </w:r>
      <w:r w:rsidRPr="00AD51F4">
        <w:rPr>
          <w:b/>
          <w:bCs/>
          <w:sz w:val="28"/>
          <w:szCs w:val="28"/>
        </w:rPr>
        <w:tab/>
      </w:r>
      <w:r w:rsidRPr="00AD51F4">
        <w:rPr>
          <w:b/>
          <w:bCs/>
          <w:sz w:val="28"/>
          <w:szCs w:val="28"/>
        </w:rPr>
        <w:tab/>
      </w:r>
      <w:r w:rsidRPr="00AD51F4">
        <w:rPr>
          <w:b/>
          <w:bCs/>
          <w:sz w:val="28"/>
          <w:szCs w:val="28"/>
        </w:rPr>
        <w:tab/>
      </w:r>
      <w:r w:rsidR="009E0C8F">
        <w:rPr>
          <w:sz w:val="28"/>
          <w:szCs w:val="28"/>
        </w:rPr>
        <w:t>В</w:t>
      </w:r>
      <w:proofErr w:type="gramEnd"/>
      <w:r w:rsidR="009E0C8F">
        <w:rPr>
          <w:sz w:val="28"/>
          <w:szCs w:val="28"/>
        </w:rPr>
        <w:t xml:space="preserve">замен ГФ </w:t>
      </w:r>
      <w:r w:rsidR="009E0C8F">
        <w:rPr>
          <w:sz w:val="28"/>
          <w:szCs w:val="28"/>
          <w:lang w:val="en-US"/>
        </w:rPr>
        <w:t>XI</w:t>
      </w:r>
      <w:r w:rsidR="009E0C8F" w:rsidRPr="009E0C8F">
        <w:rPr>
          <w:sz w:val="28"/>
          <w:szCs w:val="28"/>
        </w:rPr>
        <w:t xml:space="preserve">, </w:t>
      </w:r>
      <w:r w:rsidR="009E0C8F">
        <w:rPr>
          <w:sz w:val="28"/>
          <w:szCs w:val="28"/>
        </w:rPr>
        <w:t>вып.1, с.256-257</w:t>
      </w:r>
    </w:p>
    <w:p w:rsidR="001362C1" w:rsidRDefault="00AD51F4" w:rsidP="007126F4">
      <w:pPr>
        <w:shd w:val="clear" w:color="auto" w:fill="FFFFFF"/>
        <w:spacing w:before="120" w:line="360" w:lineRule="auto"/>
        <w:ind w:firstLine="709"/>
        <w:jc w:val="both"/>
      </w:pPr>
      <w:r>
        <w:rPr>
          <w:sz w:val="28"/>
          <w:szCs w:val="28"/>
        </w:rPr>
        <w:t xml:space="preserve">Травой в фармацевтической практике называют лекарственное </w:t>
      </w:r>
      <w:r w:rsidR="009E0C8F">
        <w:rPr>
          <w:sz w:val="28"/>
          <w:szCs w:val="28"/>
        </w:rPr>
        <w:t xml:space="preserve">растительное сырье, представляющее собой высушенные или свежие надземные части травянистых растений. Траву собирают во время цветения, </w:t>
      </w:r>
      <w:r w:rsidR="009E0C8F">
        <w:rPr>
          <w:spacing w:val="-1"/>
          <w:sz w:val="28"/>
          <w:szCs w:val="28"/>
        </w:rPr>
        <w:t xml:space="preserve">иногда во время </w:t>
      </w:r>
      <w:proofErr w:type="spellStart"/>
      <w:r w:rsidR="009E0C8F">
        <w:rPr>
          <w:spacing w:val="-1"/>
          <w:sz w:val="28"/>
          <w:szCs w:val="28"/>
        </w:rPr>
        <w:t>бутонизации</w:t>
      </w:r>
      <w:proofErr w:type="spellEnd"/>
      <w:r w:rsidR="009E0C8F">
        <w:rPr>
          <w:spacing w:val="-1"/>
          <w:sz w:val="28"/>
          <w:szCs w:val="28"/>
        </w:rPr>
        <w:t xml:space="preserve"> или плодоношения. Сырье состоит из стеблей с </w:t>
      </w:r>
      <w:r w:rsidR="009E0C8F">
        <w:rPr>
          <w:sz w:val="28"/>
          <w:szCs w:val="28"/>
        </w:rPr>
        <w:t xml:space="preserve">листьями, цветками, отчасти с бутонами и незрелыми плодами. У одних растений собирают только верхушки, у других </w:t>
      </w:r>
      <w:r w:rsidR="006B2133">
        <w:rPr>
          <w:sz w:val="28"/>
          <w:szCs w:val="28"/>
        </w:rPr>
        <w:sym w:font="Symbol" w:char="F02D"/>
      </w:r>
      <w:r w:rsidR="009E0C8F">
        <w:rPr>
          <w:sz w:val="28"/>
          <w:szCs w:val="28"/>
        </w:rPr>
        <w:t xml:space="preserve"> всю надземную часть, у третьих </w:t>
      </w:r>
      <w:r w:rsidR="006B2133">
        <w:rPr>
          <w:sz w:val="28"/>
          <w:szCs w:val="28"/>
        </w:rPr>
        <w:sym w:font="Symbol" w:char="F02D"/>
      </w:r>
      <w:r w:rsidR="009E0C8F">
        <w:rPr>
          <w:sz w:val="28"/>
          <w:szCs w:val="28"/>
        </w:rPr>
        <w:t xml:space="preserve"> надземную часть вместе с корнями.</w:t>
      </w:r>
    </w:p>
    <w:p w:rsidR="00F7444A" w:rsidRPr="00FF11C7" w:rsidRDefault="00F7444A" w:rsidP="007126F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F11C7">
        <w:rPr>
          <w:b/>
          <w:bCs/>
          <w:sz w:val="28"/>
          <w:szCs w:val="28"/>
        </w:rPr>
        <w:t xml:space="preserve">Внешние признаки. </w:t>
      </w:r>
      <w:r w:rsidRPr="00C0524D">
        <w:rPr>
          <w:i/>
          <w:sz w:val="28"/>
          <w:szCs w:val="28"/>
        </w:rPr>
        <w:t>Цельная и измельченная трава.</w:t>
      </w:r>
      <w:r w:rsidRPr="00FF11C7">
        <w:rPr>
          <w:sz w:val="28"/>
          <w:szCs w:val="28"/>
        </w:rPr>
        <w:t xml:space="preserve"> </w:t>
      </w:r>
      <w:r w:rsidRPr="00C0524D">
        <w:rPr>
          <w:iCs/>
          <w:spacing w:val="-1"/>
          <w:sz w:val="28"/>
          <w:szCs w:val="28"/>
        </w:rPr>
        <w:t xml:space="preserve">Подготовка объекта к анализу. </w:t>
      </w:r>
      <w:r w:rsidRPr="00FF11C7">
        <w:rPr>
          <w:spacing w:val="-1"/>
          <w:sz w:val="28"/>
          <w:szCs w:val="28"/>
        </w:rPr>
        <w:t xml:space="preserve">Сухую траву размачивают, погружая ее на </w:t>
      </w:r>
      <w:r w:rsidRPr="00FF11C7">
        <w:rPr>
          <w:spacing w:val="-2"/>
          <w:sz w:val="28"/>
          <w:szCs w:val="28"/>
        </w:rPr>
        <w:t xml:space="preserve">несколько минут в горячую воду или помещая ее во влажную камеру. Если </w:t>
      </w:r>
      <w:r w:rsidRPr="00FF11C7">
        <w:rPr>
          <w:spacing w:val="-1"/>
          <w:sz w:val="28"/>
          <w:szCs w:val="28"/>
        </w:rPr>
        <w:t xml:space="preserve">трава измельченная, то для размачивания выбирают куски стебля, листья, </w:t>
      </w:r>
      <w:r w:rsidRPr="00FF11C7">
        <w:rPr>
          <w:spacing w:val="-3"/>
          <w:sz w:val="28"/>
          <w:szCs w:val="28"/>
        </w:rPr>
        <w:t xml:space="preserve">цветки, плоды. </w:t>
      </w:r>
      <w:proofErr w:type="gramStart"/>
      <w:r w:rsidRPr="00FF11C7">
        <w:rPr>
          <w:spacing w:val="-3"/>
          <w:sz w:val="28"/>
          <w:szCs w:val="28"/>
        </w:rPr>
        <w:t>Свежую траву исследуют</w:t>
      </w:r>
      <w:proofErr w:type="gramEnd"/>
      <w:r w:rsidRPr="00FF11C7">
        <w:rPr>
          <w:spacing w:val="-3"/>
          <w:sz w:val="28"/>
          <w:szCs w:val="28"/>
        </w:rPr>
        <w:t xml:space="preserve"> без предварительной обработки.</w:t>
      </w:r>
    </w:p>
    <w:p w:rsidR="00F7444A" w:rsidRPr="00FF11C7" w:rsidRDefault="00F7444A" w:rsidP="007126F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F11C7">
        <w:rPr>
          <w:sz w:val="28"/>
          <w:szCs w:val="28"/>
        </w:rPr>
        <w:t xml:space="preserve">Подготовленную к анализу траву раскладывают на стеклянной пластинке, тщательно расправляя стебель, листья, цветки, плоды. </w:t>
      </w:r>
      <w:r w:rsidRPr="00FF11C7">
        <w:rPr>
          <w:spacing w:val="-2"/>
          <w:sz w:val="28"/>
          <w:szCs w:val="28"/>
        </w:rPr>
        <w:t>Рассматривают невооруженным глазом, с помощью лупы (</w:t>
      </w:r>
      <w:r w:rsidR="00190DD0">
        <w:rPr>
          <w:spacing w:val="-2"/>
          <w:sz w:val="28"/>
          <w:szCs w:val="28"/>
        </w:rPr>
        <w:t>10×</w:t>
      </w:r>
      <w:r w:rsidRPr="00FF11C7">
        <w:rPr>
          <w:spacing w:val="-2"/>
          <w:sz w:val="28"/>
          <w:szCs w:val="28"/>
        </w:rPr>
        <w:t xml:space="preserve">) </w:t>
      </w:r>
      <w:r w:rsidRPr="00190DD0">
        <w:rPr>
          <w:bCs/>
          <w:spacing w:val="-2"/>
          <w:sz w:val="28"/>
          <w:szCs w:val="28"/>
        </w:rPr>
        <w:t xml:space="preserve">или </w:t>
      </w:r>
      <w:r w:rsidRPr="00FF11C7">
        <w:rPr>
          <w:sz w:val="28"/>
          <w:szCs w:val="28"/>
        </w:rPr>
        <w:t>стереомикроскопа (8</w:t>
      </w:r>
      <w:r w:rsidR="00190DD0">
        <w:rPr>
          <w:sz w:val="28"/>
          <w:szCs w:val="28"/>
        </w:rPr>
        <w:t>×</w:t>
      </w:r>
      <w:r w:rsidRPr="00FF11C7">
        <w:rPr>
          <w:sz w:val="28"/>
          <w:szCs w:val="28"/>
        </w:rPr>
        <w:t>, 16</w:t>
      </w:r>
      <w:r w:rsidR="00190DD0">
        <w:rPr>
          <w:sz w:val="28"/>
          <w:szCs w:val="28"/>
        </w:rPr>
        <w:t>×</w:t>
      </w:r>
      <w:r w:rsidRPr="00FF11C7">
        <w:rPr>
          <w:sz w:val="28"/>
          <w:szCs w:val="28"/>
        </w:rPr>
        <w:t>, 24</w:t>
      </w:r>
      <w:r w:rsidR="00190DD0">
        <w:rPr>
          <w:sz w:val="28"/>
          <w:szCs w:val="28"/>
        </w:rPr>
        <w:t>×</w:t>
      </w:r>
      <w:r w:rsidRPr="00FF11C7">
        <w:rPr>
          <w:sz w:val="28"/>
          <w:szCs w:val="28"/>
        </w:rPr>
        <w:t>).</w:t>
      </w:r>
    </w:p>
    <w:p w:rsidR="00F7444A" w:rsidRPr="00FF11C7" w:rsidRDefault="00F7444A" w:rsidP="007126F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F11C7">
        <w:rPr>
          <w:spacing w:val="-3"/>
          <w:sz w:val="28"/>
          <w:szCs w:val="28"/>
        </w:rPr>
        <w:t xml:space="preserve">При определении внешних признаков травы обращают внимание на </w:t>
      </w:r>
      <w:r w:rsidRPr="00FF11C7">
        <w:rPr>
          <w:spacing w:val="-1"/>
          <w:sz w:val="28"/>
          <w:szCs w:val="28"/>
        </w:rPr>
        <w:t xml:space="preserve">строение стеблей, листьев </w:t>
      </w:r>
      <w:r w:rsidRPr="00190DD0">
        <w:rPr>
          <w:spacing w:val="-1"/>
          <w:sz w:val="28"/>
          <w:szCs w:val="28"/>
        </w:rPr>
        <w:t>(</w:t>
      </w:r>
      <w:proofErr w:type="gramStart"/>
      <w:r w:rsidRPr="00190DD0">
        <w:rPr>
          <w:spacing w:val="-1"/>
          <w:sz w:val="28"/>
          <w:szCs w:val="28"/>
        </w:rPr>
        <w:t>см</w:t>
      </w:r>
      <w:proofErr w:type="gramEnd"/>
      <w:r w:rsidRPr="00190DD0">
        <w:rPr>
          <w:spacing w:val="-1"/>
          <w:sz w:val="28"/>
          <w:szCs w:val="28"/>
        </w:rPr>
        <w:t xml:space="preserve">. </w:t>
      </w:r>
      <w:r w:rsidR="00190DD0">
        <w:rPr>
          <w:spacing w:val="-1"/>
          <w:sz w:val="28"/>
          <w:szCs w:val="28"/>
        </w:rPr>
        <w:t>ОФС</w:t>
      </w:r>
      <w:r w:rsidRPr="00190DD0">
        <w:rPr>
          <w:spacing w:val="-1"/>
          <w:sz w:val="28"/>
          <w:szCs w:val="28"/>
        </w:rPr>
        <w:t xml:space="preserve"> </w:t>
      </w:r>
      <w:r w:rsidRPr="00190DD0">
        <w:rPr>
          <w:bCs/>
          <w:i/>
          <w:iCs/>
          <w:spacing w:val="-1"/>
          <w:sz w:val="28"/>
          <w:szCs w:val="28"/>
        </w:rPr>
        <w:t xml:space="preserve">«Листья»), </w:t>
      </w:r>
      <w:r w:rsidRPr="00190DD0">
        <w:rPr>
          <w:bCs/>
          <w:spacing w:val="-1"/>
          <w:sz w:val="28"/>
          <w:szCs w:val="28"/>
        </w:rPr>
        <w:t xml:space="preserve">цветков (см. </w:t>
      </w:r>
      <w:r w:rsidR="00190DD0">
        <w:rPr>
          <w:spacing w:val="-1"/>
          <w:sz w:val="28"/>
          <w:szCs w:val="28"/>
        </w:rPr>
        <w:t>ОФС</w:t>
      </w:r>
      <w:r w:rsidR="00190DD0" w:rsidRPr="00190DD0">
        <w:rPr>
          <w:spacing w:val="-1"/>
          <w:sz w:val="28"/>
          <w:szCs w:val="28"/>
        </w:rPr>
        <w:t xml:space="preserve"> </w:t>
      </w:r>
      <w:r w:rsidRPr="00190DD0">
        <w:rPr>
          <w:bCs/>
          <w:i/>
          <w:iCs/>
          <w:spacing w:val="-1"/>
          <w:sz w:val="28"/>
          <w:szCs w:val="28"/>
        </w:rPr>
        <w:t xml:space="preserve">«Цветки»), </w:t>
      </w:r>
      <w:r w:rsidRPr="00190DD0">
        <w:rPr>
          <w:sz w:val="28"/>
          <w:szCs w:val="28"/>
        </w:rPr>
        <w:t xml:space="preserve">при необходимости плодов (см. </w:t>
      </w:r>
      <w:r w:rsidR="00190DD0">
        <w:rPr>
          <w:spacing w:val="-1"/>
          <w:sz w:val="28"/>
          <w:szCs w:val="28"/>
        </w:rPr>
        <w:t>ОФС</w:t>
      </w:r>
      <w:r w:rsidR="00190DD0" w:rsidRPr="00190DD0">
        <w:rPr>
          <w:spacing w:val="-1"/>
          <w:sz w:val="28"/>
          <w:szCs w:val="28"/>
        </w:rPr>
        <w:t xml:space="preserve"> </w:t>
      </w:r>
      <w:r w:rsidRPr="00190DD0">
        <w:rPr>
          <w:bCs/>
          <w:i/>
          <w:iCs/>
          <w:sz w:val="28"/>
          <w:szCs w:val="28"/>
        </w:rPr>
        <w:t>«Плоды»)</w:t>
      </w:r>
      <w:r w:rsidR="00190DD0">
        <w:rPr>
          <w:bCs/>
          <w:i/>
          <w:iCs/>
          <w:sz w:val="28"/>
          <w:szCs w:val="28"/>
        </w:rPr>
        <w:t>.</w:t>
      </w:r>
    </w:p>
    <w:p w:rsidR="00F7444A" w:rsidRPr="00FF11C7" w:rsidRDefault="00A611D0" w:rsidP="007126F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F7444A" w:rsidRPr="00FF11C7">
        <w:rPr>
          <w:sz w:val="28"/>
          <w:szCs w:val="28"/>
        </w:rPr>
        <w:t>строении стебля отмечают</w:t>
      </w:r>
      <w:r w:rsidR="00190DD0">
        <w:rPr>
          <w:sz w:val="28"/>
          <w:szCs w:val="28"/>
        </w:rPr>
        <w:t>:</w:t>
      </w:r>
    </w:p>
    <w:p w:rsidR="00F7444A" w:rsidRPr="00190DD0" w:rsidRDefault="00F7444A" w:rsidP="007126F4">
      <w:pPr>
        <w:numPr>
          <w:ilvl w:val="0"/>
          <w:numId w:val="1"/>
        </w:numPr>
        <w:shd w:val="clear" w:color="auto" w:fill="FFFFFF"/>
        <w:tabs>
          <w:tab w:val="left" w:pos="1262"/>
        </w:tabs>
        <w:spacing w:line="360" w:lineRule="auto"/>
        <w:ind w:firstLine="709"/>
        <w:jc w:val="both"/>
        <w:rPr>
          <w:spacing w:val="-25"/>
          <w:sz w:val="28"/>
          <w:szCs w:val="28"/>
        </w:rPr>
      </w:pPr>
      <w:r w:rsidRPr="00190DD0">
        <w:rPr>
          <w:iCs/>
          <w:sz w:val="28"/>
          <w:szCs w:val="28"/>
        </w:rPr>
        <w:t xml:space="preserve">Характер ветвления стебля </w:t>
      </w:r>
      <w:r w:rsidRPr="00190DD0">
        <w:rPr>
          <w:sz w:val="28"/>
          <w:szCs w:val="28"/>
        </w:rPr>
        <w:t>(простой или ветвистый);</w:t>
      </w:r>
    </w:p>
    <w:p w:rsidR="00F7444A" w:rsidRPr="00190DD0" w:rsidRDefault="00F7444A" w:rsidP="007126F4">
      <w:pPr>
        <w:numPr>
          <w:ilvl w:val="0"/>
          <w:numId w:val="1"/>
        </w:numPr>
        <w:shd w:val="clear" w:color="auto" w:fill="FFFFFF"/>
        <w:tabs>
          <w:tab w:val="left" w:pos="1262"/>
        </w:tabs>
        <w:spacing w:line="360" w:lineRule="auto"/>
        <w:ind w:firstLine="709"/>
        <w:jc w:val="both"/>
        <w:rPr>
          <w:iCs/>
          <w:spacing w:val="-16"/>
          <w:sz w:val="28"/>
          <w:szCs w:val="28"/>
        </w:rPr>
      </w:pPr>
      <w:r w:rsidRPr="00190DD0">
        <w:rPr>
          <w:iCs/>
          <w:sz w:val="28"/>
          <w:szCs w:val="28"/>
        </w:rPr>
        <w:lastRenderedPageBreak/>
        <w:t xml:space="preserve">Форму поперечного сечения </w:t>
      </w:r>
      <w:r w:rsidRPr="00190DD0">
        <w:rPr>
          <w:sz w:val="28"/>
          <w:szCs w:val="28"/>
        </w:rPr>
        <w:t>(</w:t>
      </w:r>
      <w:proofErr w:type="gramStart"/>
      <w:r w:rsidRPr="00190DD0">
        <w:rPr>
          <w:sz w:val="28"/>
          <w:szCs w:val="28"/>
        </w:rPr>
        <w:t>цилиндрический</w:t>
      </w:r>
      <w:proofErr w:type="gramEnd"/>
      <w:r w:rsidRPr="00190DD0">
        <w:rPr>
          <w:sz w:val="28"/>
          <w:szCs w:val="28"/>
        </w:rPr>
        <w:t>, ребристый, четырехгранный и т. д.);</w:t>
      </w:r>
    </w:p>
    <w:p w:rsidR="00F7444A" w:rsidRPr="00190DD0" w:rsidRDefault="00F7444A" w:rsidP="007126F4">
      <w:pPr>
        <w:numPr>
          <w:ilvl w:val="0"/>
          <w:numId w:val="1"/>
        </w:numPr>
        <w:shd w:val="clear" w:color="auto" w:fill="FFFFFF"/>
        <w:tabs>
          <w:tab w:val="left" w:pos="1262"/>
        </w:tabs>
        <w:spacing w:line="360" w:lineRule="auto"/>
        <w:ind w:firstLine="709"/>
        <w:jc w:val="both"/>
        <w:rPr>
          <w:spacing w:val="-11"/>
          <w:sz w:val="28"/>
          <w:szCs w:val="28"/>
        </w:rPr>
      </w:pPr>
      <w:r w:rsidRPr="00190DD0">
        <w:rPr>
          <w:iCs/>
          <w:spacing w:val="-3"/>
          <w:sz w:val="28"/>
          <w:szCs w:val="28"/>
        </w:rPr>
        <w:t xml:space="preserve">Характер поверхности стебля (гладкая, ребристая, бороздчатая </w:t>
      </w:r>
      <w:r w:rsidRPr="00190DD0">
        <w:rPr>
          <w:iCs/>
          <w:sz w:val="28"/>
          <w:szCs w:val="28"/>
        </w:rPr>
        <w:t xml:space="preserve">и </w:t>
      </w:r>
      <w:r w:rsidRPr="00190DD0">
        <w:rPr>
          <w:bCs/>
          <w:iCs/>
          <w:sz w:val="28"/>
          <w:szCs w:val="28"/>
        </w:rPr>
        <w:t>др.).</w:t>
      </w:r>
    </w:p>
    <w:p w:rsidR="00F7444A" w:rsidRPr="00190DD0" w:rsidRDefault="00F7444A" w:rsidP="007126F4">
      <w:pPr>
        <w:numPr>
          <w:ilvl w:val="0"/>
          <w:numId w:val="1"/>
        </w:numPr>
        <w:shd w:val="clear" w:color="auto" w:fill="FFFFFF"/>
        <w:tabs>
          <w:tab w:val="left" w:pos="1262"/>
        </w:tabs>
        <w:spacing w:line="360" w:lineRule="auto"/>
        <w:ind w:firstLine="709"/>
        <w:jc w:val="both"/>
        <w:rPr>
          <w:iCs/>
          <w:spacing w:val="-12"/>
          <w:sz w:val="28"/>
          <w:szCs w:val="28"/>
        </w:rPr>
      </w:pPr>
      <w:proofErr w:type="spellStart"/>
      <w:r w:rsidRPr="00190DD0">
        <w:rPr>
          <w:iCs/>
          <w:spacing w:val="-2"/>
          <w:sz w:val="28"/>
          <w:szCs w:val="28"/>
        </w:rPr>
        <w:t>Опушение</w:t>
      </w:r>
      <w:proofErr w:type="spellEnd"/>
      <w:r w:rsidRPr="00190DD0">
        <w:rPr>
          <w:iCs/>
          <w:spacing w:val="-2"/>
          <w:sz w:val="28"/>
          <w:szCs w:val="28"/>
        </w:rPr>
        <w:t xml:space="preserve"> стебля </w:t>
      </w:r>
      <w:r w:rsidRPr="00190DD0">
        <w:rPr>
          <w:spacing w:val="-2"/>
          <w:sz w:val="28"/>
          <w:szCs w:val="28"/>
        </w:rPr>
        <w:t xml:space="preserve">(обилие </w:t>
      </w:r>
      <w:r w:rsidRPr="00190DD0">
        <w:rPr>
          <w:bCs/>
          <w:spacing w:val="-2"/>
          <w:sz w:val="28"/>
          <w:szCs w:val="28"/>
        </w:rPr>
        <w:t xml:space="preserve">и </w:t>
      </w:r>
      <w:r w:rsidRPr="00190DD0">
        <w:rPr>
          <w:spacing w:val="-2"/>
          <w:sz w:val="28"/>
          <w:szCs w:val="28"/>
        </w:rPr>
        <w:t>расположение волосков);</w:t>
      </w:r>
    </w:p>
    <w:p w:rsidR="00F7444A" w:rsidRPr="00190DD0" w:rsidRDefault="00F7444A" w:rsidP="007126F4">
      <w:pPr>
        <w:numPr>
          <w:ilvl w:val="0"/>
          <w:numId w:val="1"/>
        </w:numPr>
        <w:shd w:val="clear" w:color="auto" w:fill="FFFFFF"/>
        <w:tabs>
          <w:tab w:val="left" w:pos="1262"/>
        </w:tabs>
        <w:spacing w:line="360" w:lineRule="auto"/>
        <w:ind w:firstLine="709"/>
        <w:jc w:val="both"/>
        <w:rPr>
          <w:spacing w:val="-13"/>
          <w:sz w:val="28"/>
          <w:szCs w:val="28"/>
        </w:rPr>
      </w:pPr>
      <w:r w:rsidRPr="00190DD0">
        <w:rPr>
          <w:iCs/>
          <w:spacing w:val="-1"/>
          <w:sz w:val="28"/>
          <w:szCs w:val="28"/>
        </w:rPr>
        <w:t xml:space="preserve">Расположение </w:t>
      </w:r>
      <w:r w:rsidR="007126F4" w:rsidRPr="00190DD0">
        <w:rPr>
          <w:iCs/>
          <w:spacing w:val="-1"/>
          <w:sz w:val="28"/>
          <w:szCs w:val="28"/>
        </w:rPr>
        <w:t xml:space="preserve">листьев </w:t>
      </w:r>
      <w:r w:rsidRPr="00190DD0">
        <w:rPr>
          <w:iCs/>
          <w:spacing w:val="-1"/>
          <w:sz w:val="28"/>
          <w:szCs w:val="28"/>
        </w:rPr>
        <w:t xml:space="preserve">на стебле </w:t>
      </w:r>
      <w:r w:rsidRPr="00190DD0">
        <w:rPr>
          <w:spacing w:val="-1"/>
          <w:sz w:val="28"/>
          <w:szCs w:val="28"/>
        </w:rPr>
        <w:t xml:space="preserve">(очередное, супротивное, </w:t>
      </w:r>
      <w:r w:rsidRPr="00190DD0">
        <w:rPr>
          <w:sz w:val="28"/>
          <w:szCs w:val="28"/>
        </w:rPr>
        <w:t>мутовчатое);</w:t>
      </w:r>
    </w:p>
    <w:p w:rsidR="00F7444A" w:rsidRPr="00190DD0" w:rsidRDefault="00190DD0" w:rsidP="00A611D0">
      <w:pPr>
        <w:shd w:val="clear" w:color="auto" w:fill="FFFFFF"/>
        <w:spacing w:before="5" w:line="360" w:lineRule="auto"/>
        <w:ind w:right="29" w:firstLine="709"/>
        <w:jc w:val="both"/>
        <w:rPr>
          <w:sz w:val="28"/>
          <w:szCs w:val="28"/>
        </w:rPr>
      </w:pPr>
      <w:r>
        <w:rPr>
          <w:iCs/>
          <w:spacing w:val="-1"/>
          <w:sz w:val="28"/>
          <w:szCs w:val="28"/>
        </w:rPr>
        <w:t>Размеры</w:t>
      </w:r>
      <w:r w:rsidR="00F7444A" w:rsidRPr="00190DD0">
        <w:rPr>
          <w:iCs/>
          <w:spacing w:val="-1"/>
          <w:sz w:val="28"/>
          <w:szCs w:val="28"/>
        </w:rPr>
        <w:t xml:space="preserve"> </w:t>
      </w:r>
      <w:r w:rsidR="00F7444A" w:rsidRPr="00190DD0">
        <w:rPr>
          <w:spacing w:val="-1"/>
          <w:sz w:val="28"/>
          <w:szCs w:val="28"/>
        </w:rPr>
        <w:t xml:space="preserve">определяют с помощью измерительной линейки или </w:t>
      </w:r>
      <w:r>
        <w:rPr>
          <w:spacing w:val="-2"/>
          <w:sz w:val="28"/>
          <w:szCs w:val="28"/>
        </w:rPr>
        <w:t>миллиметровой бумаги</w:t>
      </w:r>
      <w:r w:rsidR="00A611D0">
        <w:rPr>
          <w:spacing w:val="-2"/>
          <w:sz w:val="28"/>
          <w:szCs w:val="28"/>
        </w:rPr>
        <w:t>; о</w:t>
      </w:r>
      <w:r w:rsidR="00F7444A" w:rsidRPr="00190DD0">
        <w:rPr>
          <w:spacing w:val="-2"/>
          <w:sz w:val="28"/>
          <w:szCs w:val="28"/>
        </w:rPr>
        <w:t>пределяют дли</w:t>
      </w:r>
      <w:r w:rsidR="004903A8">
        <w:rPr>
          <w:spacing w:val="-2"/>
          <w:sz w:val="28"/>
          <w:szCs w:val="28"/>
        </w:rPr>
        <w:t>ну стебля и диаметр у основания</w:t>
      </w:r>
      <w:r w:rsidR="00C0524D">
        <w:rPr>
          <w:spacing w:val="-2"/>
          <w:sz w:val="28"/>
          <w:szCs w:val="28"/>
        </w:rPr>
        <w:t>.</w:t>
      </w:r>
    </w:p>
    <w:p w:rsidR="00F7444A" w:rsidRPr="00190DD0" w:rsidRDefault="00F7444A" w:rsidP="00A611D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90DD0">
        <w:rPr>
          <w:iCs/>
          <w:spacing w:val="-2"/>
          <w:sz w:val="28"/>
          <w:szCs w:val="28"/>
        </w:rPr>
        <w:t xml:space="preserve">Цвет </w:t>
      </w:r>
      <w:r w:rsidRPr="00190DD0">
        <w:rPr>
          <w:spacing w:val="-2"/>
          <w:sz w:val="28"/>
          <w:szCs w:val="28"/>
        </w:rPr>
        <w:t>определяют на сухом материале при дневном освещении.</w:t>
      </w:r>
    </w:p>
    <w:p w:rsidR="00F7444A" w:rsidRPr="00190DD0" w:rsidRDefault="00F7444A" w:rsidP="00A611D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90DD0">
        <w:rPr>
          <w:iCs/>
          <w:spacing w:val="-1"/>
          <w:sz w:val="28"/>
          <w:szCs w:val="28"/>
        </w:rPr>
        <w:t xml:space="preserve">Запах </w:t>
      </w:r>
      <w:r w:rsidRPr="00190DD0">
        <w:rPr>
          <w:spacing w:val="-1"/>
          <w:sz w:val="28"/>
          <w:szCs w:val="28"/>
        </w:rPr>
        <w:t>определяют при растирании.</w:t>
      </w:r>
    </w:p>
    <w:p w:rsidR="009E0C8F" w:rsidRPr="00757212" w:rsidRDefault="00F7444A" w:rsidP="00A611D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611D0">
        <w:rPr>
          <w:bCs/>
          <w:iCs/>
          <w:sz w:val="28"/>
          <w:szCs w:val="28"/>
        </w:rPr>
        <w:t>Вкус</w:t>
      </w:r>
      <w:r w:rsidRPr="00FF11C7">
        <w:rPr>
          <w:b/>
          <w:bCs/>
          <w:i/>
          <w:iCs/>
          <w:sz w:val="28"/>
          <w:szCs w:val="28"/>
        </w:rPr>
        <w:t xml:space="preserve"> </w:t>
      </w:r>
      <w:r w:rsidRPr="00FF11C7">
        <w:rPr>
          <w:sz w:val="28"/>
          <w:szCs w:val="28"/>
        </w:rPr>
        <w:t>определяют, пробуя кусочек сухого листа или настой травы (только у неядовитых объектов)</w:t>
      </w:r>
      <w:r w:rsidR="00757212" w:rsidRPr="00757212">
        <w:rPr>
          <w:sz w:val="28"/>
          <w:szCs w:val="28"/>
        </w:rPr>
        <w:t>.</w:t>
      </w:r>
    </w:p>
    <w:p w:rsidR="00757212" w:rsidRPr="006071F5" w:rsidRDefault="00757212" w:rsidP="00A611D0">
      <w:pPr>
        <w:shd w:val="clear" w:color="auto" w:fill="FFFFFF"/>
        <w:spacing w:line="360" w:lineRule="auto"/>
        <w:ind w:left="5" w:right="24" w:firstLine="709"/>
        <w:jc w:val="both"/>
        <w:rPr>
          <w:sz w:val="28"/>
          <w:szCs w:val="28"/>
        </w:rPr>
      </w:pPr>
      <w:r w:rsidRPr="006071F5">
        <w:rPr>
          <w:spacing w:val="-3"/>
          <w:sz w:val="28"/>
          <w:szCs w:val="28"/>
        </w:rPr>
        <w:t>Дл</w:t>
      </w:r>
      <w:r w:rsidR="008738F7">
        <w:rPr>
          <w:spacing w:val="-3"/>
          <w:sz w:val="28"/>
          <w:szCs w:val="28"/>
        </w:rPr>
        <w:t>я измельченной травы приводится</w:t>
      </w:r>
      <w:r w:rsidR="00C0524D">
        <w:rPr>
          <w:spacing w:val="-3"/>
          <w:sz w:val="28"/>
          <w:szCs w:val="28"/>
        </w:rPr>
        <w:t xml:space="preserve"> </w:t>
      </w:r>
      <w:r w:rsidRPr="006071F5">
        <w:rPr>
          <w:i/>
          <w:iCs/>
          <w:spacing w:val="-3"/>
          <w:sz w:val="28"/>
          <w:szCs w:val="28"/>
        </w:rPr>
        <w:t>степен</w:t>
      </w:r>
      <w:r w:rsidR="008738F7">
        <w:rPr>
          <w:i/>
          <w:iCs/>
          <w:spacing w:val="-3"/>
          <w:sz w:val="28"/>
          <w:szCs w:val="28"/>
        </w:rPr>
        <w:t>ь</w:t>
      </w:r>
      <w:r w:rsidRPr="006071F5">
        <w:rPr>
          <w:i/>
          <w:iCs/>
          <w:spacing w:val="-3"/>
          <w:sz w:val="28"/>
          <w:szCs w:val="28"/>
        </w:rPr>
        <w:t xml:space="preserve"> </w:t>
      </w:r>
      <w:proofErr w:type="spellStart"/>
      <w:r w:rsidRPr="006071F5">
        <w:rPr>
          <w:i/>
          <w:iCs/>
          <w:spacing w:val="-3"/>
          <w:sz w:val="28"/>
          <w:szCs w:val="28"/>
        </w:rPr>
        <w:t>измельченности</w:t>
      </w:r>
      <w:proofErr w:type="spellEnd"/>
      <w:r w:rsidRPr="006071F5">
        <w:rPr>
          <w:i/>
          <w:iCs/>
          <w:spacing w:val="-3"/>
          <w:sz w:val="28"/>
          <w:szCs w:val="28"/>
        </w:rPr>
        <w:t xml:space="preserve"> - </w:t>
      </w:r>
      <w:r w:rsidRPr="006071F5">
        <w:rPr>
          <w:spacing w:val="-3"/>
          <w:sz w:val="28"/>
          <w:szCs w:val="28"/>
        </w:rPr>
        <w:t xml:space="preserve">размер </w:t>
      </w:r>
      <w:r w:rsidRPr="006071F5">
        <w:rPr>
          <w:sz w:val="28"/>
          <w:szCs w:val="28"/>
        </w:rPr>
        <w:t>сита, чере</w:t>
      </w:r>
      <w:r w:rsidR="007126F4">
        <w:rPr>
          <w:sz w:val="28"/>
          <w:szCs w:val="28"/>
        </w:rPr>
        <w:t>з которое проходит смесь частиц.</w:t>
      </w:r>
    </w:p>
    <w:p w:rsidR="00757212" w:rsidRPr="006071F5" w:rsidRDefault="00757212" w:rsidP="00A611D0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  <w:r w:rsidRPr="00C0524D">
        <w:rPr>
          <w:i/>
          <w:sz w:val="28"/>
          <w:szCs w:val="28"/>
        </w:rPr>
        <w:t>Порошок.</w:t>
      </w:r>
      <w:r w:rsidRPr="006071F5">
        <w:rPr>
          <w:sz w:val="28"/>
          <w:szCs w:val="28"/>
        </w:rPr>
        <w:t xml:space="preserve"> Рассматривают невооруженным глазом, с помощью лупы </w:t>
      </w:r>
      <w:r w:rsidRPr="006071F5">
        <w:rPr>
          <w:spacing w:val="-2"/>
          <w:sz w:val="28"/>
          <w:szCs w:val="28"/>
        </w:rPr>
        <w:t>(10</w:t>
      </w:r>
      <w:r w:rsidR="009B7799">
        <w:rPr>
          <w:spacing w:val="-2"/>
          <w:sz w:val="28"/>
          <w:szCs w:val="28"/>
        </w:rPr>
        <w:t>×</w:t>
      </w:r>
      <w:r w:rsidRPr="006071F5">
        <w:rPr>
          <w:spacing w:val="-2"/>
          <w:sz w:val="28"/>
          <w:szCs w:val="28"/>
        </w:rPr>
        <w:t>) или стереомикроскопа (8</w:t>
      </w:r>
      <w:r w:rsidR="009B7799">
        <w:rPr>
          <w:spacing w:val="-2"/>
          <w:sz w:val="28"/>
          <w:szCs w:val="28"/>
        </w:rPr>
        <w:t>×</w:t>
      </w:r>
      <w:r w:rsidRPr="006071F5">
        <w:rPr>
          <w:spacing w:val="-2"/>
          <w:sz w:val="28"/>
          <w:szCs w:val="28"/>
        </w:rPr>
        <w:t>, 16</w:t>
      </w:r>
      <w:r w:rsidR="009B7799">
        <w:rPr>
          <w:spacing w:val="-2"/>
          <w:sz w:val="28"/>
          <w:szCs w:val="28"/>
        </w:rPr>
        <w:t>×</w:t>
      </w:r>
      <w:r w:rsidRPr="006071F5">
        <w:rPr>
          <w:spacing w:val="-2"/>
          <w:sz w:val="28"/>
          <w:szCs w:val="28"/>
        </w:rPr>
        <w:t>, 24</w:t>
      </w:r>
      <w:r w:rsidR="009B7799">
        <w:rPr>
          <w:spacing w:val="-2"/>
          <w:sz w:val="28"/>
          <w:szCs w:val="28"/>
        </w:rPr>
        <w:t>×</w:t>
      </w:r>
      <w:r w:rsidRPr="006071F5">
        <w:rPr>
          <w:spacing w:val="-2"/>
          <w:sz w:val="28"/>
          <w:szCs w:val="28"/>
        </w:rPr>
        <w:t xml:space="preserve">), Отмечают цвет смеси частиц </w:t>
      </w:r>
      <w:r w:rsidRPr="006071F5">
        <w:rPr>
          <w:sz w:val="28"/>
          <w:szCs w:val="28"/>
        </w:rPr>
        <w:t xml:space="preserve">(общей массы и отдельных вкраплений), форму частиц, происхождение частиц и их характер (если определяется), </w:t>
      </w:r>
      <w:proofErr w:type="spellStart"/>
      <w:r w:rsidRPr="006071F5">
        <w:rPr>
          <w:sz w:val="28"/>
          <w:szCs w:val="28"/>
        </w:rPr>
        <w:t>измельченность</w:t>
      </w:r>
      <w:proofErr w:type="spellEnd"/>
      <w:r w:rsidRPr="006071F5">
        <w:rPr>
          <w:sz w:val="28"/>
          <w:szCs w:val="28"/>
        </w:rPr>
        <w:t xml:space="preserve"> (размер сита, </w:t>
      </w:r>
      <w:r w:rsidRPr="006071F5">
        <w:rPr>
          <w:spacing w:val="-3"/>
          <w:sz w:val="28"/>
          <w:szCs w:val="28"/>
        </w:rPr>
        <w:t xml:space="preserve">через которое проходит смесь частиц), запах и вкус (определяют аналогично </w:t>
      </w:r>
      <w:r w:rsidRPr="006071F5">
        <w:rPr>
          <w:sz w:val="28"/>
          <w:szCs w:val="28"/>
        </w:rPr>
        <w:t xml:space="preserve">цельной и измельченной траве). При рассмотрении под лупой или </w:t>
      </w:r>
      <w:r w:rsidRPr="006071F5">
        <w:rPr>
          <w:spacing w:val="-4"/>
          <w:sz w:val="28"/>
          <w:szCs w:val="28"/>
        </w:rPr>
        <w:t xml:space="preserve">стереомикроскопом обращают внимание на </w:t>
      </w:r>
      <w:proofErr w:type="spellStart"/>
      <w:r w:rsidRPr="006071F5">
        <w:rPr>
          <w:spacing w:val="-4"/>
          <w:sz w:val="28"/>
          <w:szCs w:val="28"/>
        </w:rPr>
        <w:t>опушенность</w:t>
      </w:r>
      <w:proofErr w:type="spellEnd"/>
      <w:r w:rsidRPr="006071F5">
        <w:rPr>
          <w:spacing w:val="-4"/>
          <w:sz w:val="28"/>
          <w:szCs w:val="28"/>
        </w:rPr>
        <w:t xml:space="preserve"> кусочков, характер </w:t>
      </w:r>
      <w:r w:rsidRPr="006071F5">
        <w:rPr>
          <w:spacing w:val="-3"/>
          <w:sz w:val="28"/>
          <w:szCs w:val="28"/>
        </w:rPr>
        <w:t>поверхности (гладкая, шероховатая, покрытая железками и др.).</w:t>
      </w:r>
      <w:r w:rsidR="007126F4">
        <w:rPr>
          <w:spacing w:val="-3"/>
          <w:sz w:val="28"/>
          <w:szCs w:val="28"/>
        </w:rPr>
        <w:t xml:space="preserve"> </w:t>
      </w:r>
    </w:p>
    <w:p w:rsidR="00757212" w:rsidRPr="006071F5" w:rsidRDefault="00757212" w:rsidP="00A611D0">
      <w:pPr>
        <w:shd w:val="clear" w:color="auto" w:fill="FFFFFF"/>
        <w:spacing w:before="10" w:line="360" w:lineRule="auto"/>
        <w:ind w:right="14" w:firstLine="709"/>
        <w:jc w:val="both"/>
        <w:rPr>
          <w:sz w:val="28"/>
          <w:szCs w:val="28"/>
        </w:rPr>
      </w:pPr>
      <w:r w:rsidRPr="006071F5">
        <w:rPr>
          <w:b/>
          <w:bCs/>
          <w:sz w:val="28"/>
          <w:szCs w:val="28"/>
        </w:rPr>
        <w:t xml:space="preserve">Микроскопия. </w:t>
      </w:r>
      <w:r w:rsidRPr="007126F4">
        <w:rPr>
          <w:i/>
          <w:sz w:val="28"/>
          <w:szCs w:val="28"/>
        </w:rPr>
        <w:t>Цельная и измельченная трава.</w:t>
      </w:r>
      <w:r w:rsidRPr="006071F5">
        <w:rPr>
          <w:sz w:val="28"/>
          <w:szCs w:val="28"/>
        </w:rPr>
        <w:t xml:space="preserve"> Готовят </w:t>
      </w:r>
      <w:r w:rsidRPr="006071F5">
        <w:rPr>
          <w:spacing w:val="-5"/>
          <w:sz w:val="28"/>
          <w:szCs w:val="28"/>
        </w:rPr>
        <w:t xml:space="preserve">микропрепараты из цельных листьев или кусочков пластинки листа с краем и </w:t>
      </w:r>
      <w:r w:rsidRPr="006071F5">
        <w:rPr>
          <w:spacing w:val="-2"/>
          <w:sz w:val="28"/>
          <w:szCs w:val="28"/>
        </w:rPr>
        <w:t xml:space="preserve">жилкой, кусочков листа от основания и верхушки, кусочков черешка (если </w:t>
      </w:r>
      <w:r w:rsidRPr="006071F5">
        <w:rPr>
          <w:sz w:val="28"/>
          <w:szCs w:val="28"/>
        </w:rPr>
        <w:t xml:space="preserve">лист имеет черешок), чашечки или ее кусочков, венчика, кусочков </w:t>
      </w:r>
      <w:r w:rsidRPr="006071F5">
        <w:rPr>
          <w:spacing w:val="-3"/>
          <w:sz w:val="28"/>
          <w:szCs w:val="28"/>
        </w:rPr>
        <w:t xml:space="preserve">цветоножки (при необходимости), кусочков стеблей (при необходимости); </w:t>
      </w:r>
      <w:r w:rsidRPr="006071F5">
        <w:rPr>
          <w:sz w:val="28"/>
          <w:szCs w:val="28"/>
        </w:rPr>
        <w:t>кусочков плодов (если есть и при необходимости, рассматривая их с поверхности).</w:t>
      </w:r>
    </w:p>
    <w:p w:rsidR="00757212" w:rsidRPr="006071F5" w:rsidRDefault="00757212" w:rsidP="00A611D0">
      <w:pPr>
        <w:shd w:val="clear" w:color="auto" w:fill="FFFFFF"/>
        <w:spacing w:line="360" w:lineRule="auto"/>
        <w:ind w:left="10" w:right="14" w:firstLine="709"/>
        <w:jc w:val="both"/>
        <w:rPr>
          <w:sz w:val="28"/>
          <w:szCs w:val="28"/>
        </w:rPr>
      </w:pPr>
      <w:r w:rsidRPr="006071F5">
        <w:rPr>
          <w:sz w:val="28"/>
          <w:szCs w:val="28"/>
        </w:rPr>
        <w:lastRenderedPageBreak/>
        <w:t>Обращают внимание на следующие анатомо-диагностические признаки:</w:t>
      </w:r>
    </w:p>
    <w:p w:rsidR="004903A8" w:rsidRDefault="00757212" w:rsidP="004903A8">
      <w:pPr>
        <w:numPr>
          <w:ilvl w:val="0"/>
          <w:numId w:val="2"/>
        </w:numPr>
        <w:shd w:val="clear" w:color="auto" w:fill="FFFFFF"/>
        <w:tabs>
          <w:tab w:val="left" w:pos="1267"/>
        </w:tabs>
        <w:spacing w:before="5" w:line="360" w:lineRule="auto"/>
        <w:ind w:right="14" w:firstLine="709"/>
        <w:jc w:val="both"/>
        <w:rPr>
          <w:spacing w:val="-28"/>
          <w:sz w:val="28"/>
          <w:szCs w:val="28"/>
        </w:rPr>
      </w:pPr>
      <w:r w:rsidRPr="006071F5">
        <w:rPr>
          <w:spacing w:val="-1"/>
          <w:sz w:val="28"/>
          <w:szCs w:val="28"/>
        </w:rPr>
        <w:t>Анатомо-диагностические признаки листьев (</w:t>
      </w:r>
      <w:proofErr w:type="gramStart"/>
      <w:r w:rsidRPr="006071F5">
        <w:rPr>
          <w:spacing w:val="-1"/>
          <w:sz w:val="28"/>
          <w:szCs w:val="28"/>
        </w:rPr>
        <w:t>см</w:t>
      </w:r>
      <w:proofErr w:type="gramEnd"/>
      <w:r w:rsidRPr="006071F5">
        <w:rPr>
          <w:spacing w:val="-1"/>
          <w:sz w:val="28"/>
          <w:szCs w:val="28"/>
        </w:rPr>
        <w:t xml:space="preserve">. </w:t>
      </w:r>
      <w:r w:rsidR="00C0524D">
        <w:rPr>
          <w:spacing w:val="-1"/>
          <w:sz w:val="28"/>
          <w:szCs w:val="28"/>
        </w:rPr>
        <w:t>ОФС</w:t>
      </w:r>
      <w:r w:rsidRPr="006071F5">
        <w:rPr>
          <w:spacing w:val="-1"/>
          <w:sz w:val="28"/>
          <w:szCs w:val="28"/>
        </w:rPr>
        <w:t xml:space="preserve"> </w:t>
      </w:r>
      <w:r w:rsidRPr="006071F5">
        <w:rPr>
          <w:i/>
          <w:iCs/>
          <w:spacing w:val="-1"/>
          <w:sz w:val="28"/>
          <w:szCs w:val="28"/>
        </w:rPr>
        <w:t>«Листья»</w:t>
      </w:r>
      <w:r w:rsidRPr="00C0524D">
        <w:rPr>
          <w:iCs/>
          <w:spacing w:val="-1"/>
          <w:sz w:val="28"/>
          <w:szCs w:val="28"/>
        </w:rPr>
        <w:t>)</w:t>
      </w:r>
      <w:r w:rsidRPr="006071F5">
        <w:rPr>
          <w:i/>
          <w:iCs/>
          <w:spacing w:val="-1"/>
          <w:sz w:val="28"/>
          <w:szCs w:val="28"/>
        </w:rPr>
        <w:t xml:space="preserve">, </w:t>
      </w:r>
      <w:r w:rsidRPr="006071F5">
        <w:rPr>
          <w:spacing w:val="-3"/>
          <w:sz w:val="28"/>
          <w:szCs w:val="28"/>
        </w:rPr>
        <w:t>обычно бывает достаточным определить анатомо-диагностиче</w:t>
      </w:r>
      <w:r w:rsidR="00C0524D">
        <w:rPr>
          <w:spacing w:val="-3"/>
          <w:sz w:val="28"/>
          <w:szCs w:val="28"/>
        </w:rPr>
        <w:t>с</w:t>
      </w:r>
      <w:r w:rsidRPr="006071F5">
        <w:rPr>
          <w:spacing w:val="-3"/>
          <w:sz w:val="28"/>
          <w:szCs w:val="28"/>
        </w:rPr>
        <w:t xml:space="preserve">кие признаки листьев, но при необходимости проводят анализ анатомо-диагностических </w:t>
      </w:r>
      <w:r w:rsidRPr="006071F5">
        <w:rPr>
          <w:sz w:val="28"/>
          <w:szCs w:val="28"/>
        </w:rPr>
        <w:t>признаков других морфологических частей травы</w:t>
      </w:r>
      <w:r w:rsidR="007126F4">
        <w:rPr>
          <w:sz w:val="28"/>
          <w:szCs w:val="28"/>
        </w:rPr>
        <w:t>.</w:t>
      </w:r>
    </w:p>
    <w:p w:rsidR="00757212" w:rsidRPr="004903A8" w:rsidRDefault="00757212" w:rsidP="004903A8">
      <w:pPr>
        <w:numPr>
          <w:ilvl w:val="0"/>
          <w:numId w:val="2"/>
        </w:numPr>
        <w:shd w:val="clear" w:color="auto" w:fill="FFFFFF"/>
        <w:tabs>
          <w:tab w:val="left" w:pos="1267"/>
        </w:tabs>
        <w:spacing w:before="5" w:line="360" w:lineRule="auto"/>
        <w:ind w:right="14" w:firstLine="709"/>
        <w:jc w:val="both"/>
        <w:rPr>
          <w:spacing w:val="-28"/>
          <w:sz w:val="28"/>
          <w:szCs w:val="28"/>
        </w:rPr>
      </w:pPr>
      <w:r w:rsidRPr="004903A8">
        <w:rPr>
          <w:spacing w:val="-3"/>
          <w:sz w:val="28"/>
          <w:szCs w:val="28"/>
        </w:rPr>
        <w:t xml:space="preserve">Анатомо-диагностические признаки цветков </w:t>
      </w:r>
      <w:r w:rsidRPr="004903A8">
        <w:rPr>
          <w:b/>
          <w:bCs/>
          <w:spacing w:val="-3"/>
          <w:sz w:val="28"/>
          <w:szCs w:val="28"/>
        </w:rPr>
        <w:t>(</w:t>
      </w:r>
      <w:proofErr w:type="gramStart"/>
      <w:r w:rsidRPr="004903A8">
        <w:rPr>
          <w:bCs/>
          <w:spacing w:val="-3"/>
          <w:sz w:val="28"/>
          <w:szCs w:val="28"/>
        </w:rPr>
        <w:t>см</w:t>
      </w:r>
      <w:proofErr w:type="gramEnd"/>
      <w:r w:rsidRPr="004903A8">
        <w:rPr>
          <w:bCs/>
          <w:spacing w:val="-3"/>
          <w:sz w:val="28"/>
          <w:szCs w:val="28"/>
        </w:rPr>
        <w:t xml:space="preserve">. </w:t>
      </w:r>
      <w:r w:rsidR="00C0524D" w:rsidRPr="004903A8">
        <w:rPr>
          <w:spacing w:val="-3"/>
          <w:sz w:val="28"/>
          <w:szCs w:val="28"/>
        </w:rPr>
        <w:t>ОФС</w:t>
      </w:r>
      <w:r w:rsidRPr="004903A8">
        <w:rPr>
          <w:spacing w:val="-3"/>
          <w:sz w:val="28"/>
          <w:szCs w:val="28"/>
        </w:rPr>
        <w:t xml:space="preserve"> </w:t>
      </w:r>
      <w:r w:rsidRPr="004903A8">
        <w:rPr>
          <w:bCs/>
          <w:i/>
          <w:iCs/>
          <w:spacing w:val="-3"/>
          <w:sz w:val="28"/>
          <w:szCs w:val="28"/>
        </w:rPr>
        <w:t>«Цветки»</w:t>
      </w:r>
      <w:r w:rsidRPr="004903A8">
        <w:rPr>
          <w:bCs/>
          <w:iCs/>
          <w:spacing w:val="-3"/>
          <w:sz w:val="28"/>
          <w:szCs w:val="28"/>
        </w:rPr>
        <w:t>)</w:t>
      </w:r>
      <w:r w:rsidR="007126F4">
        <w:rPr>
          <w:bCs/>
          <w:i/>
          <w:iCs/>
          <w:spacing w:val="-3"/>
          <w:sz w:val="28"/>
          <w:szCs w:val="28"/>
        </w:rPr>
        <w:t>.</w:t>
      </w:r>
    </w:p>
    <w:p w:rsidR="004903A8" w:rsidRDefault="00757212" w:rsidP="004903A8">
      <w:pPr>
        <w:numPr>
          <w:ilvl w:val="0"/>
          <w:numId w:val="2"/>
        </w:numPr>
        <w:shd w:val="clear" w:color="auto" w:fill="FFFFFF"/>
        <w:tabs>
          <w:tab w:val="left" w:pos="1267"/>
        </w:tabs>
        <w:spacing w:line="360" w:lineRule="auto"/>
        <w:ind w:right="14" w:firstLine="709"/>
        <w:jc w:val="both"/>
        <w:rPr>
          <w:spacing w:val="-18"/>
          <w:sz w:val="28"/>
          <w:szCs w:val="28"/>
        </w:rPr>
      </w:pPr>
      <w:r w:rsidRPr="006071F5">
        <w:rPr>
          <w:sz w:val="28"/>
          <w:szCs w:val="28"/>
        </w:rPr>
        <w:t xml:space="preserve">Редко определяют анатомо-диагностические признаки плодов </w:t>
      </w:r>
      <w:r w:rsidR="00C0524D">
        <w:rPr>
          <w:b/>
          <w:bCs/>
          <w:sz w:val="28"/>
          <w:szCs w:val="28"/>
        </w:rPr>
        <w:t>(</w:t>
      </w:r>
      <w:proofErr w:type="gramStart"/>
      <w:r w:rsidR="00C0524D" w:rsidRPr="00C0524D">
        <w:rPr>
          <w:bCs/>
          <w:sz w:val="28"/>
          <w:szCs w:val="28"/>
        </w:rPr>
        <w:t>см</w:t>
      </w:r>
      <w:proofErr w:type="gramEnd"/>
      <w:r w:rsidR="00C0524D" w:rsidRPr="00C0524D">
        <w:rPr>
          <w:bCs/>
          <w:sz w:val="28"/>
          <w:szCs w:val="28"/>
        </w:rPr>
        <w:t>.</w:t>
      </w:r>
      <w:r w:rsidRPr="006071F5">
        <w:rPr>
          <w:b/>
          <w:bCs/>
          <w:sz w:val="28"/>
          <w:szCs w:val="28"/>
        </w:rPr>
        <w:t xml:space="preserve"> </w:t>
      </w:r>
      <w:r w:rsidR="00C0524D" w:rsidRPr="00C0524D">
        <w:rPr>
          <w:sz w:val="28"/>
          <w:szCs w:val="28"/>
        </w:rPr>
        <w:t>ОФС</w:t>
      </w:r>
      <w:r w:rsidRPr="00C0524D">
        <w:rPr>
          <w:sz w:val="28"/>
          <w:szCs w:val="28"/>
        </w:rPr>
        <w:t xml:space="preserve"> </w:t>
      </w:r>
      <w:r w:rsidRPr="00C0524D">
        <w:rPr>
          <w:bCs/>
          <w:i/>
          <w:iCs/>
          <w:sz w:val="28"/>
          <w:szCs w:val="28"/>
        </w:rPr>
        <w:t>«Плоды»</w:t>
      </w:r>
      <w:r w:rsidRPr="00C0524D">
        <w:rPr>
          <w:bCs/>
          <w:iCs/>
          <w:sz w:val="28"/>
          <w:szCs w:val="28"/>
        </w:rPr>
        <w:t>)</w:t>
      </w:r>
      <w:r w:rsidRPr="00C0524D">
        <w:rPr>
          <w:bCs/>
          <w:i/>
          <w:iCs/>
          <w:sz w:val="28"/>
          <w:szCs w:val="28"/>
        </w:rPr>
        <w:t>.</w:t>
      </w:r>
    </w:p>
    <w:p w:rsidR="00757212" w:rsidRPr="004903A8" w:rsidRDefault="00757212" w:rsidP="004903A8">
      <w:pPr>
        <w:numPr>
          <w:ilvl w:val="0"/>
          <w:numId w:val="2"/>
        </w:numPr>
        <w:shd w:val="clear" w:color="auto" w:fill="FFFFFF"/>
        <w:tabs>
          <w:tab w:val="left" w:pos="1267"/>
        </w:tabs>
        <w:spacing w:line="360" w:lineRule="auto"/>
        <w:ind w:right="14" w:firstLine="709"/>
        <w:jc w:val="both"/>
        <w:rPr>
          <w:spacing w:val="-18"/>
          <w:sz w:val="28"/>
          <w:szCs w:val="28"/>
        </w:rPr>
      </w:pPr>
      <w:r w:rsidRPr="004903A8">
        <w:rPr>
          <w:spacing w:val="-2"/>
          <w:sz w:val="28"/>
          <w:szCs w:val="28"/>
        </w:rPr>
        <w:t>Анатомо-диагностические признаки стебля</w:t>
      </w:r>
      <w:r w:rsidR="007126F4">
        <w:rPr>
          <w:spacing w:val="-2"/>
          <w:sz w:val="28"/>
          <w:szCs w:val="28"/>
        </w:rPr>
        <w:t>.</w:t>
      </w:r>
    </w:p>
    <w:p w:rsidR="00757212" w:rsidRPr="006071F5" w:rsidRDefault="00757212" w:rsidP="004903A8">
      <w:pPr>
        <w:shd w:val="clear" w:color="auto" w:fill="FFFFFF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6071F5">
        <w:rPr>
          <w:spacing w:val="-3"/>
          <w:sz w:val="28"/>
          <w:szCs w:val="28"/>
        </w:rPr>
        <w:t>В диагностических целях в стебле необходимо рассматривать:</w:t>
      </w:r>
    </w:p>
    <w:p w:rsidR="006071F5" w:rsidRPr="006071F5" w:rsidRDefault="006071F5" w:rsidP="00A611D0">
      <w:pPr>
        <w:numPr>
          <w:ilvl w:val="0"/>
          <w:numId w:val="3"/>
        </w:numPr>
        <w:shd w:val="clear" w:color="auto" w:fill="FFFFFF"/>
        <w:tabs>
          <w:tab w:val="left" w:pos="955"/>
          <w:tab w:val="left" w:pos="2352"/>
          <w:tab w:val="left" w:pos="5923"/>
        </w:tabs>
        <w:spacing w:line="360" w:lineRule="auto"/>
        <w:ind w:right="11" w:firstLine="709"/>
        <w:jc w:val="both"/>
        <w:rPr>
          <w:i/>
          <w:iCs/>
          <w:spacing w:val="-33"/>
          <w:sz w:val="28"/>
          <w:szCs w:val="28"/>
        </w:rPr>
      </w:pPr>
      <w:r w:rsidRPr="006071F5">
        <w:rPr>
          <w:i/>
          <w:iCs/>
          <w:spacing w:val="-4"/>
          <w:sz w:val="28"/>
          <w:szCs w:val="28"/>
        </w:rPr>
        <w:t xml:space="preserve">Характер кутикулы </w:t>
      </w:r>
      <w:r w:rsidRPr="006071F5">
        <w:rPr>
          <w:spacing w:val="-4"/>
          <w:sz w:val="28"/>
          <w:szCs w:val="28"/>
        </w:rPr>
        <w:t>(ровная, морщинистая (в том числе продольно-</w:t>
      </w:r>
      <w:r w:rsidRPr="006071F5">
        <w:rPr>
          <w:spacing w:val="-8"/>
          <w:sz w:val="28"/>
          <w:szCs w:val="28"/>
        </w:rPr>
        <w:t>морщинистая,</w:t>
      </w:r>
      <w:r w:rsidR="00A322A1">
        <w:rPr>
          <w:sz w:val="28"/>
          <w:szCs w:val="28"/>
        </w:rPr>
        <w:t xml:space="preserve"> </w:t>
      </w:r>
      <w:r w:rsidRPr="006071F5">
        <w:rPr>
          <w:spacing w:val="-6"/>
          <w:sz w:val="28"/>
          <w:szCs w:val="28"/>
        </w:rPr>
        <w:t>поперечно-морщинистая,</w:t>
      </w:r>
      <w:r w:rsidR="00A322A1">
        <w:rPr>
          <w:sz w:val="28"/>
          <w:szCs w:val="28"/>
        </w:rPr>
        <w:t xml:space="preserve"> </w:t>
      </w:r>
      <w:r w:rsidRPr="006071F5">
        <w:rPr>
          <w:spacing w:val="-5"/>
          <w:sz w:val="28"/>
          <w:szCs w:val="28"/>
        </w:rPr>
        <w:t xml:space="preserve">лучисто-морщинистая), </w:t>
      </w:r>
      <w:proofErr w:type="spellStart"/>
      <w:r w:rsidRPr="006071F5">
        <w:rPr>
          <w:sz w:val="28"/>
          <w:szCs w:val="28"/>
        </w:rPr>
        <w:t>штриховатая</w:t>
      </w:r>
      <w:proofErr w:type="spellEnd"/>
      <w:r w:rsidRPr="006071F5">
        <w:rPr>
          <w:sz w:val="28"/>
          <w:szCs w:val="28"/>
        </w:rPr>
        <w:t xml:space="preserve">, гребневидная и др.), </w:t>
      </w:r>
      <w:r w:rsidRPr="006071F5">
        <w:rPr>
          <w:i/>
          <w:iCs/>
          <w:sz w:val="28"/>
          <w:szCs w:val="28"/>
        </w:rPr>
        <w:t xml:space="preserve">степень выраженности </w:t>
      </w:r>
      <w:r w:rsidRPr="006071F5">
        <w:rPr>
          <w:sz w:val="28"/>
          <w:szCs w:val="28"/>
        </w:rPr>
        <w:t>изменения ровности кутикулы</w:t>
      </w:r>
      <w:r w:rsidR="007126F4">
        <w:rPr>
          <w:sz w:val="28"/>
          <w:szCs w:val="28"/>
        </w:rPr>
        <w:t>.</w:t>
      </w:r>
    </w:p>
    <w:p w:rsidR="006071F5" w:rsidRPr="006071F5" w:rsidRDefault="006071F5" w:rsidP="00A611D0">
      <w:pPr>
        <w:numPr>
          <w:ilvl w:val="0"/>
          <w:numId w:val="3"/>
        </w:numPr>
        <w:shd w:val="clear" w:color="auto" w:fill="FFFFFF"/>
        <w:tabs>
          <w:tab w:val="left" w:pos="955"/>
        </w:tabs>
        <w:spacing w:line="360" w:lineRule="auto"/>
        <w:ind w:right="5" w:firstLine="709"/>
        <w:jc w:val="both"/>
        <w:rPr>
          <w:i/>
          <w:iCs/>
          <w:spacing w:val="-26"/>
          <w:sz w:val="28"/>
          <w:szCs w:val="28"/>
        </w:rPr>
      </w:pPr>
      <w:proofErr w:type="gramStart"/>
      <w:r w:rsidRPr="006071F5">
        <w:rPr>
          <w:i/>
          <w:iCs/>
          <w:sz w:val="28"/>
          <w:szCs w:val="28"/>
        </w:rPr>
        <w:t xml:space="preserve">Форма клеток эпидермиса </w:t>
      </w:r>
      <w:r w:rsidRPr="006071F5">
        <w:rPr>
          <w:sz w:val="28"/>
          <w:szCs w:val="28"/>
        </w:rPr>
        <w:t xml:space="preserve">(изодиаметрическая: округлая, </w:t>
      </w:r>
      <w:r w:rsidRPr="006071F5">
        <w:rPr>
          <w:spacing w:val="-1"/>
          <w:sz w:val="28"/>
          <w:szCs w:val="28"/>
        </w:rPr>
        <w:t xml:space="preserve">квадратная, многоугольная; полигональная: прямоугольная, овальная, </w:t>
      </w:r>
      <w:r w:rsidRPr="006071F5">
        <w:rPr>
          <w:sz w:val="28"/>
          <w:szCs w:val="28"/>
        </w:rPr>
        <w:t>ромбовидная, веретеновидная, комбинированная и др.)</w:t>
      </w:r>
      <w:r w:rsidR="007126F4">
        <w:rPr>
          <w:sz w:val="28"/>
          <w:szCs w:val="28"/>
        </w:rPr>
        <w:t>.</w:t>
      </w:r>
      <w:proofErr w:type="gramEnd"/>
    </w:p>
    <w:p w:rsidR="006071F5" w:rsidRPr="006071F5" w:rsidRDefault="006071F5" w:rsidP="00A611D0">
      <w:pPr>
        <w:numPr>
          <w:ilvl w:val="0"/>
          <w:numId w:val="3"/>
        </w:numPr>
        <w:shd w:val="clear" w:color="auto" w:fill="FFFFFF"/>
        <w:tabs>
          <w:tab w:val="left" w:pos="955"/>
        </w:tabs>
        <w:spacing w:line="360" w:lineRule="auto"/>
        <w:ind w:right="5" w:firstLine="709"/>
        <w:jc w:val="both"/>
        <w:rPr>
          <w:i/>
          <w:iCs/>
          <w:spacing w:val="-24"/>
          <w:sz w:val="28"/>
          <w:szCs w:val="28"/>
        </w:rPr>
      </w:pPr>
      <w:r w:rsidRPr="006071F5">
        <w:rPr>
          <w:i/>
          <w:iCs/>
          <w:spacing w:val="-2"/>
          <w:sz w:val="28"/>
          <w:szCs w:val="28"/>
        </w:rPr>
        <w:t xml:space="preserve">Извилистость стенок клеток эпидермиса </w:t>
      </w:r>
      <w:r w:rsidRPr="006071F5">
        <w:rPr>
          <w:spacing w:val="-2"/>
          <w:sz w:val="28"/>
          <w:szCs w:val="28"/>
        </w:rPr>
        <w:t xml:space="preserve">(прямые, извилистые, </w:t>
      </w:r>
      <w:r w:rsidRPr="006071F5">
        <w:rPr>
          <w:sz w:val="28"/>
          <w:szCs w:val="28"/>
        </w:rPr>
        <w:t>волнистые, зигзагообразные, зубчаты</w:t>
      </w:r>
      <w:r w:rsidR="00CA69E4">
        <w:rPr>
          <w:sz w:val="28"/>
          <w:szCs w:val="28"/>
        </w:rPr>
        <w:t>е</w:t>
      </w:r>
      <w:r w:rsidRPr="006071F5">
        <w:rPr>
          <w:sz w:val="28"/>
          <w:szCs w:val="28"/>
        </w:rPr>
        <w:t xml:space="preserve"> и др.), </w:t>
      </w:r>
      <w:r w:rsidRPr="006071F5">
        <w:rPr>
          <w:i/>
          <w:iCs/>
          <w:sz w:val="28"/>
          <w:szCs w:val="28"/>
        </w:rPr>
        <w:t xml:space="preserve">степень выраженности </w:t>
      </w:r>
      <w:r w:rsidRPr="006071F5">
        <w:rPr>
          <w:sz w:val="28"/>
          <w:szCs w:val="28"/>
        </w:rPr>
        <w:t>извилистости</w:t>
      </w:r>
      <w:r w:rsidR="007126F4">
        <w:rPr>
          <w:sz w:val="28"/>
          <w:szCs w:val="28"/>
        </w:rPr>
        <w:t>.</w:t>
      </w:r>
    </w:p>
    <w:p w:rsidR="004903A8" w:rsidRDefault="006071F5" w:rsidP="004903A8">
      <w:pPr>
        <w:numPr>
          <w:ilvl w:val="0"/>
          <w:numId w:val="3"/>
        </w:numPr>
        <w:shd w:val="clear" w:color="auto" w:fill="FFFFFF"/>
        <w:tabs>
          <w:tab w:val="left" w:pos="955"/>
        </w:tabs>
        <w:spacing w:line="360" w:lineRule="auto"/>
        <w:ind w:firstLine="709"/>
        <w:jc w:val="both"/>
        <w:rPr>
          <w:i/>
          <w:iCs/>
          <w:spacing w:val="-24"/>
          <w:sz w:val="28"/>
          <w:szCs w:val="28"/>
        </w:rPr>
      </w:pPr>
      <w:r w:rsidRPr="006071F5">
        <w:rPr>
          <w:i/>
          <w:iCs/>
          <w:spacing w:val="-2"/>
          <w:sz w:val="28"/>
          <w:szCs w:val="28"/>
        </w:rPr>
        <w:t xml:space="preserve">Утолщенность стенок клеток эпидермиса </w:t>
      </w:r>
      <w:r w:rsidRPr="006071F5">
        <w:rPr>
          <w:spacing w:val="-2"/>
          <w:sz w:val="28"/>
          <w:szCs w:val="28"/>
        </w:rPr>
        <w:t xml:space="preserve">(наличие </w:t>
      </w:r>
      <w:proofErr w:type="spellStart"/>
      <w:r w:rsidRPr="006071F5">
        <w:rPr>
          <w:spacing w:val="-2"/>
          <w:sz w:val="28"/>
          <w:szCs w:val="28"/>
        </w:rPr>
        <w:t>четковидной</w:t>
      </w:r>
      <w:proofErr w:type="spellEnd"/>
      <w:r w:rsidRPr="006071F5">
        <w:rPr>
          <w:spacing w:val="-2"/>
          <w:sz w:val="28"/>
          <w:szCs w:val="28"/>
        </w:rPr>
        <w:t xml:space="preserve"> </w:t>
      </w:r>
      <w:r w:rsidRPr="006071F5">
        <w:rPr>
          <w:sz w:val="28"/>
          <w:szCs w:val="28"/>
        </w:rPr>
        <w:t>утолщенности)</w:t>
      </w:r>
      <w:r w:rsidR="007126F4">
        <w:rPr>
          <w:sz w:val="28"/>
          <w:szCs w:val="28"/>
        </w:rPr>
        <w:t>.</w:t>
      </w:r>
    </w:p>
    <w:p w:rsidR="006071F5" w:rsidRPr="004903A8" w:rsidRDefault="006071F5" w:rsidP="004903A8">
      <w:pPr>
        <w:numPr>
          <w:ilvl w:val="0"/>
          <w:numId w:val="3"/>
        </w:numPr>
        <w:shd w:val="clear" w:color="auto" w:fill="FFFFFF"/>
        <w:tabs>
          <w:tab w:val="left" w:pos="955"/>
        </w:tabs>
        <w:spacing w:line="360" w:lineRule="auto"/>
        <w:ind w:firstLine="709"/>
        <w:jc w:val="both"/>
        <w:rPr>
          <w:i/>
          <w:iCs/>
          <w:spacing w:val="-24"/>
          <w:sz w:val="28"/>
          <w:szCs w:val="28"/>
        </w:rPr>
      </w:pPr>
      <w:r w:rsidRPr="004903A8">
        <w:rPr>
          <w:i/>
          <w:iCs/>
          <w:spacing w:val="-3"/>
          <w:sz w:val="28"/>
          <w:szCs w:val="28"/>
        </w:rPr>
        <w:t>На</w:t>
      </w:r>
      <w:r w:rsidR="00A322A1" w:rsidRPr="004903A8">
        <w:rPr>
          <w:i/>
          <w:iCs/>
          <w:spacing w:val="-3"/>
          <w:sz w:val="28"/>
          <w:szCs w:val="28"/>
        </w:rPr>
        <w:t>л</w:t>
      </w:r>
      <w:r w:rsidRPr="004903A8">
        <w:rPr>
          <w:i/>
          <w:iCs/>
          <w:spacing w:val="-3"/>
          <w:sz w:val="28"/>
          <w:szCs w:val="28"/>
        </w:rPr>
        <w:t xml:space="preserve">ичие устьиц и их форма </w:t>
      </w:r>
      <w:r w:rsidRPr="004903A8">
        <w:rPr>
          <w:spacing w:val="-3"/>
          <w:sz w:val="28"/>
          <w:szCs w:val="28"/>
        </w:rPr>
        <w:t xml:space="preserve">(круглая, овальная), </w:t>
      </w:r>
      <w:r w:rsidRPr="004903A8">
        <w:rPr>
          <w:i/>
          <w:iCs/>
          <w:spacing w:val="-3"/>
          <w:sz w:val="28"/>
          <w:szCs w:val="28"/>
        </w:rPr>
        <w:t>размеры</w:t>
      </w:r>
      <w:r w:rsidR="007126F4">
        <w:rPr>
          <w:i/>
          <w:iCs/>
          <w:spacing w:val="-3"/>
          <w:sz w:val="28"/>
          <w:szCs w:val="28"/>
        </w:rPr>
        <w:t>.</w:t>
      </w:r>
    </w:p>
    <w:p w:rsidR="006071F5" w:rsidRPr="006071F5" w:rsidRDefault="006071F5" w:rsidP="00A611D0">
      <w:pPr>
        <w:numPr>
          <w:ilvl w:val="0"/>
          <w:numId w:val="3"/>
        </w:numPr>
        <w:shd w:val="clear" w:color="auto" w:fill="FFFFFF"/>
        <w:tabs>
          <w:tab w:val="left" w:pos="955"/>
        </w:tabs>
        <w:spacing w:before="5" w:line="360" w:lineRule="auto"/>
        <w:ind w:right="14" w:firstLine="709"/>
        <w:jc w:val="both"/>
        <w:rPr>
          <w:i/>
          <w:iCs/>
          <w:spacing w:val="-22"/>
          <w:sz w:val="28"/>
          <w:szCs w:val="28"/>
        </w:rPr>
      </w:pPr>
      <w:r w:rsidRPr="006071F5">
        <w:rPr>
          <w:i/>
          <w:iCs/>
          <w:spacing w:val="-3"/>
          <w:sz w:val="28"/>
          <w:szCs w:val="28"/>
        </w:rPr>
        <w:t xml:space="preserve">Тип </w:t>
      </w:r>
      <w:proofErr w:type="spellStart"/>
      <w:r w:rsidRPr="006071F5">
        <w:rPr>
          <w:i/>
          <w:iCs/>
          <w:spacing w:val="-3"/>
          <w:sz w:val="28"/>
          <w:szCs w:val="28"/>
        </w:rPr>
        <w:t>устьичного</w:t>
      </w:r>
      <w:proofErr w:type="spellEnd"/>
      <w:r w:rsidRPr="006071F5">
        <w:rPr>
          <w:i/>
          <w:iCs/>
          <w:spacing w:val="-3"/>
          <w:sz w:val="28"/>
          <w:szCs w:val="28"/>
        </w:rPr>
        <w:t xml:space="preserve"> аппарата, количество </w:t>
      </w:r>
      <w:proofErr w:type="spellStart"/>
      <w:r w:rsidRPr="006071F5">
        <w:rPr>
          <w:i/>
          <w:iCs/>
          <w:spacing w:val="-3"/>
          <w:sz w:val="28"/>
          <w:szCs w:val="28"/>
        </w:rPr>
        <w:t>околоу</w:t>
      </w:r>
      <w:r w:rsidR="00A322A1">
        <w:rPr>
          <w:i/>
          <w:iCs/>
          <w:spacing w:val="-3"/>
          <w:sz w:val="28"/>
          <w:szCs w:val="28"/>
        </w:rPr>
        <w:t>с</w:t>
      </w:r>
      <w:r w:rsidRPr="006071F5">
        <w:rPr>
          <w:i/>
          <w:iCs/>
          <w:spacing w:val="-3"/>
          <w:sz w:val="28"/>
          <w:szCs w:val="28"/>
        </w:rPr>
        <w:t>т</w:t>
      </w:r>
      <w:r w:rsidR="00A322A1">
        <w:rPr>
          <w:i/>
          <w:iCs/>
          <w:spacing w:val="-3"/>
          <w:sz w:val="28"/>
          <w:szCs w:val="28"/>
        </w:rPr>
        <w:t>ь</w:t>
      </w:r>
      <w:r w:rsidRPr="006071F5">
        <w:rPr>
          <w:i/>
          <w:iCs/>
          <w:spacing w:val="-3"/>
          <w:sz w:val="28"/>
          <w:szCs w:val="28"/>
        </w:rPr>
        <w:t>ичных</w:t>
      </w:r>
      <w:proofErr w:type="spellEnd"/>
      <w:r w:rsidRPr="006071F5">
        <w:rPr>
          <w:i/>
          <w:iCs/>
          <w:spacing w:val="-3"/>
          <w:sz w:val="28"/>
          <w:szCs w:val="28"/>
        </w:rPr>
        <w:t xml:space="preserve"> клеток </w:t>
      </w:r>
      <w:r w:rsidRPr="006071F5">
        <w:rPr>
          <w:spacing w:val="-3"/>
          <w:sz w:val="28"/>
          <w:szCs w:val="28"/>
        </w:rPr>
        <w:t>(</w:t>
      </w:r>
      <w:proofErr w:type="gramStart"/>
      <w:r w:rsidRPr="006071F5">
        <w:rPr>
          <w:spacing w:val="-3"/>
          <w:sz w:val="28"/>
          <w:szCs w:val="28"/>
        </w:rPr>
        <w:t>см</w:t>
      </w:r>
      <w:proofErr w:type="gramEnd"/>
      <w:r w:rsidRPr="006071F5">
        <w:rPr>
          <w:spacing w:val="-3"/>
          <w:sz w:val="28"/>
          <w:szCs w:val="28"/>
        </w:rPr>
        <w:t xml:space="preserve">. </w:t>
      </w:r>
      <w:r w:rsidR="00A322A1">
        <w:rPr>
          <w:sz w:val="28"/>
          <w:szCs w:val="28"/>
        </w:rPr>
        <w:t>ОФС</w:t>
      </w:r>
      <w:r w:rsidRPr="006071F5">
        <w:rPr>
          <w:sz w:val="28"/>
          <w:szCs w:val="28"/>
        </w:rPr>
        <w:t xml:space="preserve"> </w:t>
      </w:r>
      <w:r w:rsidRPr="006071F5">
        <w:rPr>
          <w:i/>
          <w:iCs/>
          <w:sz w:val="28"/>
          <w:szCs w:val="28"/>
        </w:rPr>
        <w:t>«Листья»)</w:t>
      </w:r>
      <w:r w:rsidR="007126F4">
        <w:rPr>
          <w:i/>
          <w:iCs/>
          <w:sz w:val="28"/>
          <w:szCs w:val="28"/>
        </w:rPr>
        <w:t>.</w:t>
      </w:r>
    </w:p>
    <w:p w:rsidR="006071F5" w:rsidRPr="006071F5" w:rsidRDefault="006071F5" w:rsidP="00A611D0">
      <w:pPr>
        <w:numPr>
          <w:ilvl w:val="0"/>
          <w:numId w:val="3"/>
        </w:numPr>
        <w:shd w:val="clear" w:color="auto" w:fill="FFFFFF"/>
        <w:tabs>
          <w:tab w:val="left" w:pos="955"/>
        </w:tabs>
        <w:spacing w:before="5" w:line="360" w:lineRule="auto"/>
        <w:ind w:right="5" w:firstLine="709"/>
        <w:jc w:val="both"/>
        <w:rPr>
          <w:i/>
          <w:iCs/>
          <w:spacing w:val="-35"/>
          <w:sz w:val="28"/>
          <w:szCs w:val="28"/>
        </w:rPr>
      </w:pPr>
      <w:r w:rsidRPr="006071F5">
        <w:rPr>
          <w:i/>
          <w:iCs/>
          <w:sz w:val="28"/>
          <w:szCs w:val="28"/>
        </w:rPr>
        <w:t xml:space="preserve">Погруженность устьиц в эпидермис </w:t>
      </w:r>
      <w:r w:rsidRPr="006071F5">
        <w:rPr>
          <w:sz w:val="28"/>
          <w:szCs w:val="28"/>
        </w:rPr>
        <w:t>(</w:t>
      </w:r>
      <w:proofErr w:type="gramStart"/>
      <w:r w:rsidRPr="006071F5">
        <w:rPr>
          <w:sz w:val="28"/>
          <w:szCs w:val="28"/>
        </w:rPr>
        <w:t>выступающие</w:t>
      </w:r>
      <w:proofErr w:type="gramEnd"/>
      <w:r w:rsidRPr="006071F5">
        <w:rPr>
          <w:sz w:val="28"/>
          <w:szCs w:val="28"/>
        </w:rPr>
        <w:t xml:space="preserve"> над эп</w:t>
      </w:r>
      <w:r w:rsidR="00A322A1">
        <w:rPr>
          <w:sz w:val="28"/>
          <w:szCs w:val="28"/>
        </w:rPr>
        <w:t>идермисом, погруженные в эпидер</w:t>
      </w:r>
      <w:r w:rsidRPr="006071F5">
        <w:rPr>
          <w:sz w:val="28"/>
          <w:szCs w:val="28"/>
        </w:rPr>
        <w:t>мис)</w:t>
      </w:r>
      <w:r w:rsidR="007126F4">
        <w:rPr>
          <w:sz w:val="28"/>
          <w:szCs w:val="28"/>
        </w:rPr>
        <w:t>.</w:t>
      </w:r>
    </w:p>
    <w:p w:rsidR="004903A8" w:rsidRDefault="006071F5" w:rsidP="004903A8">
      <w:pPr>
        <w:numPr>
          <w:ilvl w:val="0"/>
          <w:numId w:val="3"/>
        </w:numPr>
        <w:shd w:val="clear" w:color="auto" w:fill="FFFFFF"/>
        <w:tabs>
          <w:tab w:val="left" w:pos="955"/>
        </w:tabs>
        <w:spacing w:before="10" w:line="360" w:lineRule="auto"/>
        <w:ind w:firstLine="709"/>
        <w:jc w:val="both"/>
        <w:rPr>
          <w:i/>
          <w:iCs/>
          <w:spacing w:val="-23"/>
          <w:sz w:val="28"/>
          <w:szCs w:val="28"/>
        </w:rPr>
      </w:pPr>
      <w:r w:rsidRPr="006071F5">
        <w:rPr>
          <w:i/>
          <w:iCs/>
          <w:sz w:val="28"/>
          <w:szCs w:val="28"/>
        </w:rPr>
        <w:t xml:space="preserve">Наличие, характеристика </w:t>
      </w:r>
      <w:r w:rsidR="00A322A1">
        <w:rPr>
          <w:i/>
          <w:iCs/>
          <w:spacing w:val="-2"/>
          <w:sz w:val="28"/>
          <w:szCs w:val="28"/>
        </w:rPr>
        <w:t>и размеры волосков</w:t>
      </w:r>
      <w:r w:rsidR="00A322A1" w:rsidRPr="006071F5">
        <w:rPr>
          <w:i/>
          <w:iCs/>
          <w:spacing w:val="-2"/>
          <w:sz w:val="28"/>
          <w:szCs w:val="28"/>
        </w:rPr>
        <w:t xml:space="preserve"> </w:t>
      </w:r>
      <w:r w:rsidRPr="006071F5">
        <w:rPr>
          <w:sz w:val="28"/>
          <w:szCs w:val="28"/>
        </w:rPr>
        <w:t xml:space="preserve">(простые и головчатые, одно- и </w:t>
      </w:r>
      <w:r w:rsidRPr="006071F5">
        <w:rPr>
          <w:spacing w:val="-3"/>
          <w:sz w:val="28"/>
          <w:szCs w:val="28"/>
        </w:rPr>
        <w:t>многоклеточные, одн</w:t>
      </w:r>
      <w:proofErr w:type="gramStart"/>
      <w:r w:rsidRPr="006071F5">
        <w:rPr>
          <w:spacing w:val="-3"/>
          <w:sz w:val="28"/>
          <w:szCs w:val="28"/>
        </w:rPr>
        <w:t>о-</w:t>
      </w:r>
      <w:proofErr w:type="gramEnd"/>
      <w:r w:rsidRPr="006071F5">
        <w:rPr>
          <w:spacing w:val="-3"/>
          <w:sz w:val="28"/>
          <w:szCs w:val="28"/>
        </w:rPr>
        <w:t xml:space="preserve">, </w:t>
      </w:r>
      <w:proofErr w:type="spellStart"/>
      <w:r w:rsidRPr="006071F5">
        <w:rPr>
          <w:spacing w:val="-3"/>
          <w:sz w:val="28"/>
          <w:szCs w:val="28"/>
        </w:rPr>
        <w:t>дву</w:t>
      </w:r>
      <w:proofErr w:type="spellEnd"/>
      <w:r w:rsidRPr="006071F5">
        <w:rPr>
          <w:spacing w:val="-3"/>
          <w:sz w:val="28"/>
          <w:szCs w:val="28"/>
        </w:rPr>
        <w:t xml:space="preserve">- и многорядные, пучковые, разветвленные и </w:t>
      </w:r>
      <w:r w:rsidRPr="006071F5">
        <w:rPr>
          <w:spacing w:val="-2"/>
          <w:sz w:val="28"/>
          <w:szCs w:val="28"/>
        </w:rPr>
        <w:t>неразветвленные)</w:t>
      </w:r>
      <w:r w:rsidR="00A322A1">
        <w:rPr>
          <w:spacing w:val="-2"/>
          <w:sz w:val="28"/>
          <w:szCs w:val="28"/>
        </w:rPr>
        <w:t>,</w:t>
      </w:r>
      <w:r w:rsidRPr="006071F5">
        <w:rPr>
          <w:spacing w:val="-2"/>
          <w:sz w:val="28"/>
          <w:szCs w:val="28"/>
        </w:rPr>
        <w:t xml:space="preserve"> </w:t>
      </w:r>
      <w:r w:rsidRPr="006071F5">
        <w:rPr>
          <w:i/>
          <w:iCs/>
          <w:spacing w:val="-2"/>
          <w:sz w:val="28"/>
          <w:szCs w:val="28"/>
        </w:rPr>
        <w:t xml:space="preserve">особенности их мест присоединения </w:t>
      </w:r>
      <w:r w:rsidRPr="006071F5">
        <w:rPr>
          <w:sz w:val="28"/>
          <w:szCs w:val="28"/>
        </w:rPr>
        <w:lastRenderedPageBreak/>
        <w:t xml:space="preserve">(наличие розетки), </w:t>
      </w:r>
      <w:r w:rsidRPr="006071F5">
        <w:rPr>
          <w:i/>
          <w:iCs/>
          <w:sz w:val="28"/>
          <w:szCs w:val="28"/>
        </w:rPr>
        <w:t xml:space="preserve">утолщенность стенок </w:t>
      </w:r>
      <w:r w:rsidRPr="006071F5">
        <w:rPr>
          <w:sz w:val="28"/>
          <w:szCs w:val="28"/>
        </w:rPr>
        <w:t xml:space="preserve">(толстые, тонкие стенки), </w:t>
      </w:r>
      <w:r w:rsidRPr="006071F5">
        <w:rPr>
          <w:i/>
          <w:iCs/>
          <w:spacing w:val="-2"/>
          <w:sz w:val="28"/>
          <w:szCs w:val="28"/>
        </w:rPr>
        <w:t xml:space="preserve">характер кутикулы </w:t>
      </w:r>
      <w:r w:rsidRPr="006071F5">
        <w:rPr>
          <w:spacing w:val="-2"/>
          <w:sz w:val="28"/>
          <w:szCs w:val="28"/>
        </w:rPr>
        <w:t xml:space="preserve">(ровная, бородавчатая, </w:t>
      </w:r>
      <w:proofErr w:type="spellStart"/>
      <w:r w:rsidRPr="006071F5">
        <w:rPr>
          <w:spacing w:val="-2"/>
          <w:sz w:val="28"/>
          <w:szCs w:val="28"/>
        </w:rPr>
        <w:t>штриховатая</w:t>
      </w:r>
      <w:proofErr w:type="spellEnd"/>
      <w:r w:rsidRPr="006071F5">
        <w:rPr>
          <w:spacing w:val="-2"/>
          <w:sz w:val="28"/>
          <w:szCs w:val="28"/>
        </w:rPr>
        <w:t>)</w:t>
      </w:r>
      <w:r w:rsidR="007126F4">
        <w:rPr>
          <w:spacing w:val="-2"/>
          <w:sz w:val="28"/>
          <w:szCs w:val="28"/>
        </w:rPr>
        <w:t>.</w:t>
      </w:r>
    </w:p>
    <w:p w:rsidR="004903A8" w:rsidRDefault="006071F5" w:rsidP="004903A8">
      <w:pPr>
        <w:numPr>
          <w:ilvl w:val="0"/>
          <w:numId w:val="3"/>
        </w:numPr>
        <w:shd w:val="clear" w:color="auto" w:fill="FFFFFF"/>
        <w:tabs>
          <w:tab w:val="left" w:pos="955"/>
        </w:tabs>
        <w:spacing w:before="10" w:line="360" w:lineRule="auto"/>
        <w:ind w:firstLine="709"/>
        <w:jc w:val="both"/>
        <w:rPr>
          <w:i/>
          <w:iCs/>
          <w:spacing w:val="-23"/>
          <w:sz w:val="28"/>
          <w:szCs w:val="28"/>
        </w:rPr>
      </w:pPr>
      <w:proofErr w:type="spellStart"/>
      <w:r w:rsidRPr="004903A8">
        <w:rPr>
          <w:i/>
          <w:iCs/>
          <w:spacing w:val="-3"/>
          <w:sz w:val="28"/>
          <w:szCs w:val="28"/>
        </w:rPr>
        <w:t>Начичие</w:t>
      </w:r>
      <w:proofErr w:type="spellEnd"/>
      <w:r w:rsidRPr="004903A8">
        <w:rPr>
          <w:i/>
          <w:iCs/>
          <w:spacing w:val="-3"/>
          <w:sz w:val="28"/>
          <w:szCs w:val="28"/>
        </w:rPr>
        <w:t xml:space="preserve"> и структура железок, </w:t>
      </w:r>
      <w:r w:rsidRPr="004903A8">
        <w:rPr>
          <w:i/>
          <w:spacing w:val="-3"/>
          <w:sz w:val="28"/>
          <w:szCs w:val="28"/>
        </w:rPr>
        <w:t>их размеры</w:t>
      </w:r>
      <w:r w:rsidR="007126F4">
        <w:rPr>
          <w:i/>
          <w:spacing w:val="-3"/>
          <w:sz w:val="28"/>
          <w:szCs w:val="28"/>
        </w:rPr>
        <w:t>.</w:t>
      </w:r>
    </w:p>
    <w:p w:rsidR="006071F5" w:rsidRPr="004903A8" w:rsidRDefault="004903A8" w:rsidP="004903A8">
      <w:pPr>
        <w:numPr>
          <w:ilvl w:val="0"/>
          <w:numId w:val="3"/>
        </w:numPr>
        <w:shd w:val="clear" w:color="auto" w:fill="FFFFFF"/>
        <w:tabs>
          <w:tab w:val="left" w:pos="955"/>
        </w:tabs>
        <w:spacing w:before="10" w:line="360" w:lineRule="auto"/>
        <w:ind w:firstLine="709"/>
        <w:jc w:val="both"/>
        <w:rPr>
          <w:i/>
          <w:iCs/>
          <w:spacing w:val="-23"/>
          <w:sz w:val="28"/>
          <w:szCs w:val="28"/>
        </w:rPr>
      </w:pPr>
      <w:r>
        <w:rPr>
          <w:i/>
          <w:iCs/>
          <w:spacing w:val="-3"/>
          <w:sz w:val="28"/>
          <w:szCs w:val="28"/>
        </w:rPr>
        <w:t xml:space="preserve"> </w:t>
      </w:r>
      <w:r w:rsidR="006071F5" w:rsidRPr="004903A8">
        <w:rPr>
          <w:i/>
          <w:iCs/>
          <w:spacing w:val="-3"/>
          <w:sz w:val="28"/>
          <w:szCs w:val="28"/>
        </w:rPr>
        <w:t>Наличие секреторных каналов, млечников, вместилищ</w:t>
      </w:r>
      <w:r w:rsidR="007126F4">
        <w:rPr>
          <w:i/>
          <w:iCs/>
          <w:spacing w:val="-3"/>
          <w:sz w:val="28"/>
          <w:szCs w:val="28"/>
        </w:rPr>
        <w:t>.</w:t>
      </w:r>
    </w:p>
    <w:p w:rsidR="006071F5" w:rsidRDefault="006071F5" w:rsidP="007126F4">
      <w:pPr>
        <w:shd w:val="clear" w:color="auto" w:fill="FFFFFF"/>
        <w:spacing w:before="5" w:line="360" w:lineRule="auto"/>
        <w:ind w:right="5" w:firstLine="709"/>
        <w:jc w:val="both"/>
        <w:rPr>
          <w:sz w:val="28"/>
          <w:szCs w:val="28"/>
        </w:rPr>
      </w:pPr>
      <w:r w:rsidRPr="006071F5">
        <w:rPr>
          <w:sz w:val="28"/>
          <w:szCs w:val="28"/>
        </w:rPr>
        <w:t>11</w:t>
      </w:r>
      <w:r w:rsidR="00A322A1">
        <w:rPr>
          <w:sz w:val="28"/>
          <w:szCs w:val="28"/>
        </w:rPr>
        <w:t>.</w:t>
      </w:r>
      <w:r w:rsidRPr="006071F5">
        <w:rPr>
          <w:sz w:val="28"/>
          <w:szCs w:val="28"/>
        </w:rPr>
        <w:t xml:space="preserve"> </w:t>
      </w:r>
      <w:proofErr w:type="gramStart"/>
      <w:r w:rsidRPr="006071F5">
        <w:rPr>
          <w:i/>
          <w:iCs/>
          <w:sz w:val="28"/>
          <w:szCs w:val="28"/>
        </w:rPr>
        <w:t xml:space="preserve">Наличие кристаллов, их структура </w:t>
      </w:r>
      <w:r w:rsidRPr="006071F5">
        <w:rPr>
          <w:sz w:val="28"/>
          <w:szCs w:val="28"/>
        </w:rPr>
        <w:t xml:space="preserve">(одиночные кристаллы </w:t>
      </w:r>
      <w:r w:rsidRPr="006071F5">
        <w:rPr>
          <w:spacing w:val="-3"/>
          <w:sz w:val="28"/>
          <w:szCs w:val="28"/>
        </w:rPr>
        <w:t xml:space="preserve">различной формы, друзы, рафиды, </w:t>
      </w:r>
      <w:proofErr w:type="spellStart"/>
      <w:r w:rsidRPr="006071F5">
        <w:rPr>
          <w:spacing w:val="-3"/>
          <w:sz w:val="28"/>
          <w:szCs w:val="28"/>
        </w:rPr>
        <w:t>стиллоиды</w:t>
      </w:r>
      <w:proofErr w:type="spellEnd"/>
      <w:r w:rsidRPr="006071F5">
        <w:rPr>
          <w:spacing w:val="-3"/>
          <w:sz w:val="28"/>
          <w:szCs w:val="28"/>
        </w:rPr>
        <w:t xml:space="preserve">, </w:t>
      </w:r>
      <w:proofErr w:type="spellStart"/>
      <w:r w:rsidRPr="006071F5">
        <w:rPr>
          <w:spacing w:val="-3"/>
          <w:sz w:val="28"/>
          <w:szCs w:val="28"/>
        </w:rPr>
        <w:t>цис</w:t>
      </w:r>
      <w:r w:rsidR="00A322A1">
        <w:rPr>
          <w:spacing w:val="-3"/>
          <w:sz w:val="28"/>
          <w:szCs w:val="28"/>
        </w:rPr>
        <w:t>т</w:t>
      </w:r>
      <w:r w:rsidRPr="006071F5">
        <w:rPr>
          <w:spacing w:val="-3"/>
          <w:sz w:val="28"/>
          <w:szCs w:val="28"/>
        </w:rPr>
        <w:t>олиты</w:t>
      </w:r>
      <w:proofErr w:type="spellEnd"/>
      <w:r w:rsidRPr="006071F5">
        <w:rPr>
          <w:spacing w:val="-3"/>
          <w:sz w:val="28"/>
          <w:szCs w:val="28"/>
        </w:rPr>
        <w:t>, кристаллический</w:t>
      </w:r>
      <w:r w:rsidR="004903A8">
        <w:rPr>
          <w:spacing w:val="-3"/>
          <w:sz w:val="28"/>
          <w:szCs w:val="28"/>
        </w:rPr>
        <w:t xml:space="preserve"> </w:t>
      </w:r>
      <w:r w:rsidRPr="006071F5">
        <w:rPr>
          <w:spacing w:val="-2"/>
          <w:sz w:val="28"/>
          <w:szCs w:val="28"/>
        </w:rPr>
        <w:t xml:space="preserve">песок и др.), </w:t>
      </w:r>
      <w:r w:rsidRPr="006071F5">
        <w:rPr>
          <w:i/>
          <w:iCs/>
          <w:spacing w:val="-2"/>
          <w:sz w:val="28"/>
          <w:szCs w:val="28"/>
        </w:rPr>
        <w:t xml:space="preserve">локализация </w:t>
      </w:r>
      <w:r w:rsidRPr="006071F5">
        <w:rPr>
          <w:spacing w:val="-2"/>
          <w:sz w:val="28"/>
          <w:szCs w:val="28"/>
        </w:rPr>
        <w:t>(в паренхиме под эпидермисом, в паренхиме в виде</w:t>
      </w:r>
      <w:proofErr w:type="gramEnd"/>
    </w:p>
    <w:p w:rsidR="004903A8" w:rsidRPr="006071F5" w:rsidRDefault="004903A8" w:rsidP="007126F4">
      <w:pPr>
        <w:shd w:val="clear" w:color="auto" w:fill="FFFFFF"/>
        <w:spacing w:before="5" w:line="360" w:lineRule="auto"/>
        <w:ind w:right="5" w:firstLine="709"/>
        <w:jc w:val="both"/>
        <w:rPr>
          <w:sz w:val="28"/>
          <w:szCs w:val="28"/>
        </w:rPr>
        <w:sectPr w:rsidR="004903A8" w:rsidRPr="006071F5" w:rsidSect="007126F4">
          <w:headerReference w:type="default" r:id="rId7"/>
          <w:type w:val="continuous"/>
          <w:pgSz w:w="11909" w:h="16834"/>
          <w:pgMar w:top="1134" w:right="851" w:bottom="1134" w:left="1701" w:header="720" w:footer="720" w:gutter="0"/>
          <w:cols w:space="60"/>
          <w:noEndnote/>
          <w:titlePg/>
          <w:docGrid w:linePitch="272"/>
        </w:sectPr>
      </w:pPr>
    </w:p>
    <w:p w:rsidR="006071F5" w:rsidRPr="006071F5" w:rsidRDefault="006071F5" w:rsidP="007126F4">
      <w:pPr>
        <w:shd w:val="clear" w:color="auto" w:fill="FFFFFF"/>
        <w:spacing w:line="360" w:lineRule="auto"/>
        <w:ind w:right="29"/>
        <w:jc w:val="both"/>
        <w:rPr>
          <w:sz w:val="28"/>
          <w:szCs w:val="28"/>
        </w:rPr>
      </w:pPr>
      <w:proofErr w:type="spellStart"/>
      <w:proofErr w:type="gramStart"/>
      <w:r w:rsidRPr="006071F5">
        <w:rPr>
          <w:sz w:val="28"/>
          <w:szCs w:val="28"/>
        </w:rPr>
        <w:lastRenderedPageBreak/>
        <w:t>кристаллоносной</w:t>
      </w:r>
      <w:proofErr w:type="spellEnd"/>
      <w:r w:rsidRPr="006071F5">
        <w:rPr>
          <w:sz w:val="28"/>
          <w:szCs w:val="28"/>
        </w:rPr>
        <w:t xml:space="preserve"> обкладки вокруг проводящих пучков и групп волокон, редко</w:t>
      </w:r>
      <w:r w:rsidR="007126F4">
        <w:rPr>
          <w:sz w:val="28"/>
          <w:szCs w:val="28"/>
        </w:rPr>
        <w:t xml:space="preserve"> в клетках эпидермиса), размеры.</w:t>
      </w:r>
      <w:proofErr w:type="gramEnd"/>
    </w:p>
    <w:p w:rsidR="004903A8" w:rsidRDefault="006071F5" w:rsidP="007126F4">
      <w:pPr>
        <w:shd w:val="clear" w:color="auto" w:fill="FFFFFF"/>
        <w:spacing w:line="360" w:lineRule="auto"/>
        <w:ind w:right="24" w:firstLine="709"/>
        <w:jc w:val="both"/>
        <w:rPr>
          <w:sz w:val="28"/>
          <w:szCs w:val="28"/>
        </w:rPr>
      </w:pPr>
      <w:r w:rsidRPr="006071F5">
        <w:rPr>
          <w:spacing w:val="-3"/>
          <w:sz w:val="28"/>
          <w:szCs w:val="28"/>
        </w:rPr>
        <w:t>12.</w:t>
      </w:r>
      <w:r w:rsidR="004903A8">
        <w:rPr>
          <w:spacing w:val="-3"/>
          <w:sz w:val="28"/>
          <w:szCs w:val="28"/>
        </w:rPr>
        <w:t xml:space="preserve"> </w:t>
      </w:r>
      <w:r w:rsidRPr="006071F5">
        <w:rPr>
          <w:i/>
          <w:iCs/>
          <w:spacing w:val="-3"/>
          <w:sz w:val="28"/>
          <w:szCs w:val="28"/>
        </w:rPr>
        <w:t xml:space="preserve">Наличие включений: </w:t>
      </w:r>
      <w:r w:rsidRPr="006071F5">
        <w:rPr>
          <w:spacing w:val="-3"/>
          <w:sz w:val="28"/>
          <w:szCs w:val="28"/>
        </w:rPr>
        <w:t xml:space="preserve">слизи, инулин, </w:t>
      </w:r>
      <w:proofErr w:type="spellStart"/>
      <w:r w:rsidRPr="006071F5">
        <w:rPr>
          <w:spacing w:val="-3"/>
          <w:sz w:val="28"/>
          <w:szCs w:val="28"/>
        </w:rPr>
        <w:t>кар</w:t>
      </w:r>
      <w:r w:rsidR="00161236">
        <w:rPr>
          <w:spacing w:val="-3"/>
          <w:sz w:val="28"/>
          <w:szCs w:val="28"/>
        </w:rPr>
        <w:t>о</w:t>
      </w:r>
      <w:r w:rsidRPr="006071F5">
        <w:rPr>
          <w:spacing w:val="-3"/>
          <w:sz w:val="28"/>
          <w:szCs w:val="28"/>
        </w:rPr>
        <w:t>тиноиды</w:t>
      </w:r>
      <w:proofErr w:type="spellEnd"/>
      <w:r w:rsidRPr="006071F5">
        <w:rPr>
          <w:spacing w:val="-3"/>
          <w:sz w:val="28"/>
          <w:szCs w:val="28"/>
        </w:rPr>
        <w:t xml:space="preserve"> и др. (в паренхиме </w:t>
      </w:r>
      <w:r w:rsidRPr="006071F5">
        <w:rPr>
          <w:sz w:val="28"/>
          <w:szCs w:val="28"/>
        </w:rPr>
        <w:t>под эпидермис</w:t>
      </w:r>
      <w:r w:rsidR="007126F4">
        <w:rPr>
          <w:sz w:val="28"/>
          <w:szCs w:val="28"/>
        </w:rPr>
        <w:t>ом, редко в клетках эпидермиса).</w:t>
      </w:r>
    </w:p>
    <w:p w:rsidR="006071F5" w:rsidRPr="006071F5" w:rsidRDefault="006071F5" w:rsidP="007126F4">
      <w:pPr>
        <w:shd w:val="clear" w:color="auto" w:fill="FFFFFF"/>
        <w:spacing w:line="360" w:lineRule="auto"/>
        <w:ind w:right="24" w:firstLine="709"/>
        <w:jc w:val="both"/>
        <w:rPr>
          <w:sz w:val="28"/>
          <w:szCs w:val="28"/>
        </w:rPr>
      </w:pPr>
      <w:r w:rsidRPr="006071F5">
        <w:rPr>
          <w:spacing w:val="-4"/>
          <w:sz w:val="28"/>
          <w:szCs w:val="28"/>
        </w:rPr>
        <w:t>13.</w:t>
      </w:r>
      <w:r w:rsidR="004903A8">
        <w:rPr>
          <w:spacing w:val="-4"/>
          <w:sz w:val="28"/>
          <w:szCs w:val="28"/>
        </w:rPr>
        <w:t xml:space="preserve"> </w:t>
      </w:r>
      <w:r w:rsidRPr="004903A8">
        <w:rPr>
          <w:i/>
          <w:spacing w:val="-4"/>
          <w:sz w:val="28"/>
          <w:szCs w:val="28"/>
        </w:rPr>
        <w:t>Наличие аэренхимы.</w:t>
      </w:r>
    </w:p>
    <w:p w:rsidR="006071F5" w:rsidRPr="006071F5" w:rsidRDefault="006071F5" w:rsidP="00A611D0">
      <w:pPr>
        <w:shd w:val="clear" w:color="auto" w:fill="FFFFFF"/>
        <w:spacing w:line="360" w:lineRule="auto"/>
        <w:ind w:left="5" w:right="19" w:firstLine="709"/>
        <w:jc w:val="both"/>
        <w:rPr>
          <w:sz w:val="28"/>
          <w:szCs w:val="28"/>
        </w:rPr>
      </w:pPr>
      <w:r w:rsidRPr="006071F5">
        <w:rPr>
          <w:spacing w:val="-3"/>
          <w:sz w:val="28"/>
          <w:szCs w:val="28"/>
        </w:rPr>
        <w:t>Рассмотрение поперечных срезов стеблей возможно в исключительных случаях (при возникновении спорных вопросов или других причин).</w:t>
      </w:r>
    </w:p>
    <w:p w:rsidR="006071F5" w:rsidRPr="006071F5" w:rsidRDefault="006071F5" w:rsidP="00A611D0">
      <w:pPr>
        <w:shd w:val="clear" w:color="auto" w:fill="FFFFFF"/>
        <w:spacing w:line="360" w:lineRule="auto"/>
        <w:ind w:right="19" w:firstLine="709"/>
        <w:jc w:val="both"/>
        <w:rPr>
          <w:sz w:val="28"/>
          <w:szCs w:val="28"/>
        </w:rPr>
      </w:pPr>
      <w:r w:rsidRPr="006071F5">
        <w:rPr>
          <w:sz w:val="28"/>
          <w:szCs w:val="28"/>
        </w:rPr>
        <w:t xml:space="preserve">Чаще встречаются стебли с клетками эпидермиса прямоугольной </w:t>
      </w:r>
      <w:r w:rsidRPr="006071F5">
        <w:rPr>
          <w:spacing w:val="-3"/>
          <w:sz w:val="28"/>
          <w:szCs w:val="28"/>
        </w:rPr>
        <w:t xml:space="preserve">формы, с ровными стенками и более редко, чем на листе, встречающимися </w:t>
      </w:r>
      <w:r w:rsidRPr="006071F5">
        <w:rPr>
          <w:sz w:val="28"/>
          <w:szCs w:val="28"/>
        </w:rPr>
        <w:t xml:space="preserve">устьицами. Остальные анатомо-диагностические признаки чаще всего </w:t>
      </w:r>
      <w:r w:rsidRPr="006071F5">
        <w:rPr>
          <w:spacing w:val="-1"/>
          <w:sz w:val="28"/>
          <w:szCs w:val="28"/>
        </w:rPr>
        <w:t xml:space="preserve">совпадают с таковыми листа, но могут иметь иные размеры и частоту </w:t>
      </w:r>
      <w:r w:rsidRPr="006071F5">
        <w:rPr>
          <w:sz w:val="28"/>
          <w:szCs w:val="28"/>
        </w:rPr>
        <w:t>встречаемости.</w:t>
      </w:r>
    </w:p>
    <w:p w:rsidR="006071F5" w:rsidRPr="006071F5" w:rsidRDefault="006071F5" w:rsidP="00A611D0">
      <w:pPr>
        <w:shd w:val="clear" w:color="auto" w:fill="FFFFFF"/>
        <w:spacing w:line="360" w:lineRule="auto"/>
        <w:ind w:left="10" w:right="34" w:firstLine="709"/>
        <w:jc w:val="both"/>
        <w:rPr>
          <w:sz w:val="28"/>
          <w:szCs w:val="28"/>
        </w:rPr>
      </w:pPr>
      <w:r w:rsidRPr="00A322A1">
        <w:rPr>
          <w:i/>
          <w:sz w:val="28"/>
          <w:szCs w:val="28"/>
        </w:rPr>
        <w:t>Порошок.</w:t>
      </w:r>
      <w:r w:rsidRPr="006071F5">
        <w:rPr>
          <w:sz w:val="28"/>
          <w:szCs w:val="28"/>
        </w:rPr>
        <w:t xml:space="preserve"> Готовят микропрепараты порошка травы. </w:t>
      </w:r>
      <w:proofErr w:type="gramStart"/>
      <w:r w:rsidRPr="006071F5">
        <w:rPr>
          <w:sz w:val="28"/>
          <w:szCs w:val="28"/>
        </w:rPr>
        <w:t xml:space="preserve">В микропрепаратах порошка рассматривают обрывки листьев (см. </w:t>
      </w:r>
      <w:r w:rsidR="00A322A1">
        <w:rPr>
          <w:sz w:val="28"/>
          <w:szCs w:val="28"/>
        </w:rPr>
        <w:t>ОФС</w:t>
      </w:r>
      <w:r w:rsidRPr="006071F5">
        <w:rPr>
          <w:sz w:val="28"/>
          <w:szCs w:val="28"/>
        </w:rPr>
        <w:t xml:space="preserve"> </w:t>
      </w:r>
      <w:r w:rsidRPr="00A322A1">
        <w:rPr>
          <w:bCs/>
          <w:i/>
          <w:iCs/>
          <w:spacing w:val="-2"/>
          <w:sz w:val="28"/>
          <w:szCs w:val="28"/>
        </w:rPr>
        <w:t>«Листья»</w:t>
      </w:r>
      <w:r w:rsidRPr="00A322A1">
        <w:rPr>
          <w:bCs/>
          <w:iCs/>
          <w:spacing w:val="-2"/>
          <w:sz w:val="28"/>
          <w:szCs w:val="28"/>
        </w:rPr>
        <w:t>),</w:t>
      </w:r>
      <w:r w:rsidRPr="006071F5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6071F5">
        <w:rPr>
          <w:spacing w:val="-2"/>
          <w:sz w:val="28"/>
          <w:szCs w:val="28"/>
        </w:rPr>
        <w:t xml:space="preserve">цветков (см. </w:t>
      </w:r>
      <w:r w:rsidR="00A322A1">
        <w:rPr>
          <w:spacing w:val="-2"/>
          <w:sz w:val="28"/>
          <w:szCs w:val="28"/>
        </w:rPr>
        <w:t>ОФС</w:t>
      </w:r>
      <w:r w:rsidRPr="006071F5">
        <w:rPr>
          <w:spacing w:val="-2"/>
          <w:sz w:val="28"/>
          <w:szCs w:val="28"/>
        </w:rPr>
        <w:t xml:space="preserve"> </w:t>
      </w:r>
      <w:r w:rsidRPr="006071F5">
        <w:rPr>
          <w:i/>
          <w:iCs/>
          <w:spacing w:val="-2"/>
          <w:sz w:val="28"/>
          <w:szCs w:val="28"/>
        </w:rPr>
        <w:t>«Цветки»</w:t>
      </w:r>
      <w:r w:rsidRPr="00A322A1">
        <w:rPr>
          <w:iCs/>
          <w:spacing w:val="-2"/>
          <w:sz w:val="28"/>
          <w:szCs w:val="28"/>
        </w:rPr>
        <w:t>)</w:t>
      </w:r>
      <w:r w:rsidRPr="006071F5">
        <w:rPr>
          <w:i/>
          <w:iCs/>
          <w:spacing w:val="-2"/>
          <w:sz w:val="28"/>
          <w:szCs w:val="28"/>
        </w:rPr>
        <w:t xml:space="preserve"> </w:t>
      </w:r>
      <w:r w:rsidRPr="006071F5">
        <w:rPr>
          <w:spacing w:val="-2"/>
          <w:sz w:val="28"/>
          <w:szCs w:val="28"/>
        </w:rPr>
        <w:t xml:space="preserve">и плодов (см. </w:t>
      </w:r>
      <w:r w:rsidR="00A322A1">
        <w:rPr>
          <w:spacing w:val="-2"/>
          <w:sz w:val="28"/>
          <w:szCs w:val="28"/>
        </w:rPr>
        <w:t>ОФС</w:t>
      </w:r>
      <w:r w:rsidRPr="006071F5">
        <w:rPr>
          <w:spacing w:val="-2"/>
          <w:sz w:val="28"/>
          <w:szCs w:val="28"/>
        </w:rPr>
        <w:t xml:space="preserve"> </w:t>
      </w:r>
      <w:r w:rsidRPr="006071F5">
        <w:rPr>
          <w:i/>
          <w:iCs/>
          <w:spacing w:val="-2"/>
          <w:sz w:val="28"/>
          <w:szCs w:val="28"/>
        </w:rPr>
        <w:t>«Плоды»</w:t>
      </w:r>
      <w:r w:rsidRPr="00A322A1">
        <w:rPr>
          <w:iCs/>
          <w:spacing w:val="-2"/>
          <w:sz w:val="28"/>
          <w:szCs w:val="28"/>
        </w:rPr>
        <w:t>)</w:t>
      </w:r>
      <w:r w:rsidR="00A322A1" w:rsidRPr="00A322A1">
        <w:rPr>
          <w:iCs/>
          <w:spacing w:val="-2"/>
          <w:sz w:val="28"/>
          <w:szCs w:val="28"/>
        </w:rPr>
        <w:t>,</w:t>
      </w:r>
      <w:r w:rsidRPr="006071F5">
        <w:rPr>
          <w:i/>
          <w:iCs/>
          <w:spacing w:val="-2"/>
          <w:sz w:val="28"/>
          <w:szCs w:val="28"/>
        </w:rPr>
        <w:t xml:space="preserve"> </w:t>
      </w:r>
      <w:r w:rsidRPr="006071F5">
        <w:rPr>
          <w:spacing w:val="-2"/>
          <w:sz w:val="28"/>
          <w:szCs w:val="28"/>
        </w:rPr>
        <w:t>стеблей.</w:t>
      </w:r>
      <w:proofErr w:type="gramEnd"/>
    </w:p>
    <w:p w:rsidR="006071F5" w:rsidRPr="006071F5" w:rsidRDefault="006071F5" w:rsidP="00A611D0">
      <w:pPr>
        <w:shd w:val="clear" w:color="auto" w:fill="FFFFFF"/>
        <w:spacing w:line="360" w:lineRule="auto"/>
        <w:ind w:left="10" w:right="29" w:firstLine="709"/>
        <w:jc w:val="both"/>
        <w:rPr>
          <w:sz w:val="28"/>
          <w:szCs w:val="28"/>
        </w:rPr>
      </w:pPr>
      <w:r w:rsidRPr="006071F5">
        <w:rPr>
          <w:spacing w:val="-2"/>
          <w:sz w:val="28"/>
          <w:szCs w:val="28"/>
        </w:rPr>
        <w:t xml:space="preserve">Среди обрывков стебля будут иметь значение обрывки эпидермиса, </w:t>
      </w:r>
      <w:r w:rsidRPr="006071F5">
        <w:rPr>
          <w:sz w:val="28"/>
          <w:szCs w:val="28"/>
        </w:rPr>
        <w:t xml:space="preserve">обрывки </w:t>
      </w:r>
      <w:proofErr w:type="gramStart"/>
      <w:r w:rsidRPr="006071F5">
        <w:rPr>
          <w:sz w:val="28"/>
          <w:szCs w:val="28"/>
        </w:rPr>
        <w:t>более глубинных</w:t>
      </w:r>
      <w:proofErr w:type="gramEnd"/>
      <w:r w:rsidRPr="006071F5">
        <w:rPr>
          <w:sz w:val="28"/>
          <w:szCs w:val="28"/>
        </w:rPr>
        <w:t xml:space="preserve"> структур с млечниками, вместилищами, кристаллами и другими характерными анатомо-диагностическими признаками.</w:t>
      </w:r>
    </w:p>
    <w:p w:rsidR="006071F5" w:rsidRPr="006071F5" w:rsidRDefault="006071F5" w:rsidP="00A611D0">
      <w:pPr>
        <w:shd w:val="clear" w:color="auto" w:fill="FFFFFF"/>
        <w:spacing w:line="360" w:lineRule="auto"/>
        <w:ind w:left="5" w:right="19" w:firstLine="709"/>
        <w:jc w:val="both"/>
        <w:rPr>
          <w:sz w:val="28"/>
          <w:szCs w:val="28"/>
        </w:rPr>
      </w:pPr>
      <w:r w:rsidRPr="006071F5">
        <w:rPr>
          <w:sz w:val="28"/>
          <w:szCs w:val="28"/>
        </w:rPr>
        <w:t xml:space="preserve">В порошке с размером частиц </w:t>
      </w:r>
      <w:r w:rsidR="00A322A1">
        <w:rPr>
          <w:sz w:val="28"/>
          <w:szCs w:val="28"/>
        </w:rPr>
        <w:t xml:space="preserve">более </w:t>
      </w:r>
      <w:r w:rsidRPr="006071F5">
        <w:rPr>
          <w:sz w:val="28"/>
          <w:szCs w:val="28"/>
        </w:rPr>
        <w:t xml:space="preserve">0,5 мм в рассматриваемых </w:t>
      </w:r>
      <w:r w:rsidRPr="006071F5">
        <w:rPr>
          <w:spacing w:val="-3"/>
          <w:sz w:val="28"/>
          <w:szCs w:val="28"/>
        </w:rPr>
        <w:t xml:space="preserve">обрывках можно будет различить практически все указанные признаки, </w:t>
      </w:r>
      <w:r w:rsidRPr="006071F5">
        <w:rPr>
          <w:sz w:val="28"/>
          <w:szCs w:val="28"/>
        </w:rPr>
        <w:t>характерные для цельного и измельченного сырья. Однако</w:t>
      </w:r>
      <w:proofErr w:type="gramStart"/>
      <w:r w:rsidR="00A322A1">
        <w:rPr>
          <w:sz w:val="28"/>
          <w:szCs w:val="28"/>
        </w:rPr>
        <w:t>,</w:t>
      </w:r>
      <w:proofErr w:type="gramEnd"/>
      <w:r w:rsidRPr="006071F5">
        <w:rPr>
          <w:sz w:val="28"/>
          <w:szCs w:val="28"/>
        </w:rPr>
        <w:t xml:space="preserve"> некоторые </w:t>
      </w:r>
      <w:r w:rsidRPr="006071F5">
        <w:rPr>
          <w:spacing w:val="-3"/>
          <w:sz w:val="28"/>
          <w:szCs w:val="28"/>
        </w:rPr>
        <w:lastRenderedPageBreak/>
        <w:t xml:space="preserve">элементы эпидермиса могут быть утеряны </w:t>
      </w:r>
      <w:r w:rsidR="00A322A1">
        <w:rPr>
          <w:spacing w:val="-3"/>
          <w:sz w:val="28"/>
          <w:szCs w:val="28"/>
        </w:rPr>
        <w:t>(</w:t>
      </w:r>
      <w:r w:rsidRPr="006071F5">
        <w:rPr>
          <w:spacing w:val="-3"/>
          <w:sz w:val="28"/>
          <w:szCs w:val="28"/>
        </w:rPr>
        <w:t>обломаны волоски, железки); из-</w:t>
      </w:r>
      <w:r w:rsidRPr="006071F5">
        <w:rPr>
          <w:sz w:val="28"/>
          <w:szCs w:val="28"/>
        </w:rPr>
        <w:t>за разрушения клето</w:t>
      </w:r>
      <w:r w:rsidR="00006A92">
        <w:rPr>
          <w:sz w:val="28"/>
          <w:szCs w:val="28"/>
        </w:rPr>
        <w:t xml:space="preserve">к могут быть высыпаны кристаллы, которые могут быть обнаружены </w:t>
      </w:r>
      <w:r w:rsidRPr="006071F5">
        <w:rPr>
          <w:sz w:val="28"/>
          <w:szCs w:val="28"/>
        </w:rPr>
        <w:t>на разных обрывках.</w:t>
      </w:r>
    </w:p>
    <w:p w:rsidR="006071F5" w:rsidRPr="006071F5" w:rsidRDefault="006071F5" w:rsidP="00A611D0">
      <w:pPr>
        <w:shd w:val="clear" w:color="auto" w:fill="FFFFFF"/>
        <w:spacing w:line="360" w:lineRule="auto"/>
        <w:ind w:left="14" w:right="24" w:firstLine="709"/>
        <w:jc w:val="both"/>
        <w:rPr>
          <w:sz w:val="28"/>
          <w:szCs w:val="28"/>
        </w:rPr>
      </w:pPr>
      <w:r w:rsidRPr="006071F5">
        <w:rPr>
          <w:spacing w:val="-1"/>
          <w:sz w:val="28"/>
          <w:szCs w:val="28"/>
        </w:rPr>
        <w:t xml:space="preserve">Еще более затруднено выделение анатомо-диагностических признаков </w:t>
      </w:r>
      <w:r w:rsidRPr="006071F5">
        <w:rPr>
          <w:spacing w:val="-2"/>
          <w:sz w:val="28"/>
          <w:szCs w:val="28"/>
        </w:rPr>
        <w:t xml:space="preserve">в порошке лекарственного растительного сырья с размером частиц менее </w:t>
      </w:r>
      <w:r w:rsidR="008A3E62" w:rsidRPr="008A3E62">
        <w:rPr>
          <w:spacing w:val="-2"/>
          <w:sz w:val="28"/>
          <w:szCs w:val="28"/>
        </w:rPr>
        <w:br/>
      </w:r>
      <w:r w:rsidRPr="006071F5">
        <w:rPr>
          <w:spacing w:val="-2"/>
          <w:sz w:val="28"/>
          <w:szCs w:val="28"/>
        </w:rPr>
        <w:t>0,5</w:t>
      </w:r>
      <w:r w:rsidRPr="006071F5">
        <w:rPr>
          <w:sz w:val="28"/>
          <w:szCs w:val="28"/>
        </w:rPr>
        <w:t xml:space="preserve"> </w:t>
      </w:r>
      <w:r w:rsidRPr="006071F5">
        <w:rPr>
          <w:spacing w:val="-3"/>
          <w:sz w:val="28"/>
          <w:szCs w:val="28"/>
        </w:rPr>
        <w:t xml:space="preserve">мм. Здесь также могут быть обрывки различных участков эпидермиса листа, стебля, цветков и плодов; однако по возможности больше внимания следует уделить единичным элементам: отдельным волоскам, железкам, кристаллам, </w:t>
      </w:r>
      <w:r w:rsidRPr="006071F5">
        <w:rPr>
          <w:sz w:val="28"/>
          <w:szCs w:val="28"/>
        </w:rPr>
        <w:t>особенностям клеток и пр.</w:t>
      </w:r>
    </w:p>
    <w:p w:rsidR="006071F5" w:rsidRPr="006071F5" w:rsidRDefault="006071F5" w:rsidP="00A611D0">
      <w:pPr>
        <w:shd w:val="clear" w:color="auto" w:fill="FFFFFF"/>
        <w:spacing w:line="360" w:lineRule="auto"/>
        <w:ind w:left="5" w:firstLine="709"/>
        <w:jc w:val="both"/>
        <w:rPr>
          <w:sz w:val="28"/>
          <w:szCs w:val="28"/>
        </w:rPr>
      </w:pPr>
      <w:r w:rsidRPr="006071F5">
        <w:rPr>
          <w:b/>
          <w:bCs/>
          <w:spacing w:val="-5"/>
          <w:sz w:val="28"/>
          <w:szCs w:val="28"/>
        </w:rPr>
        <w:t xml:space="preserve">Люминесцентная микроскопия. </w:t>
      </w:r>
      <w:r w:rsidRPr="006071F5">
        <w:rPr>
          <w:spacing w:val="-5"/>
          <w:sz w:val="28"/>
          <w:szCs w:val="28"/>
        </w:rPr>
        <w:t xml:space="preserve">Рассматривают сухой порошок травы, </w:t>
      </w:r>
      <w:r w:rsidRPr="006071F5">
        <w:rPr>
          <w:sz w:val="28"/>
          <w:szCs w:val="28"/>
        </w:rPr>
        <w:t xml:space="preserve">реже поперечный срез листа, приготовленный из цельного или резаного сырья после предварительного размягчения во влажной камере. Наблюдается собственная (первичная) флюоресценция сырья в ультрафиолетовом свете. Наиболее яркое свечение имеют кутикула, </w:t>
      </w:r>
      <w:r w:rsidRPr="006071F5">
        <w:rPr>
          <w:spacing w:val="-4"/>
          <w:sz w:val="28"/>
          <w:szCs w:val="28"/>
        </w:rPr>
        <w:t xml:space="preserve">клеточные оболочки механических тканей, элементов ксилемы, волосков, </w:t>
      </w:r>
      <w:r w:rsidRPr="006071F5">
        <w:rPr>
          <w:sz w:val="28"/>
          <w:szCs w:val="28"/>
        </w:rPr>
        <w:t xml:space="preserve">содержимое отдельных клеток или тканей мезофилла, эпидермиса в </w:t>
      </w:r>
      <w:r w:rsidRPr="006071F5">
        <w:rPr>
          <w:spacing w:val="-1"/>
          <w:sz w:val="28"/>
          <w:szCs w:val="28"/>
        </w:rPr>
        <w:t xml:space="preserve">зависимости от их химического состава. Листья некоторых растений </w:t>
      </w:r>
      <w:r w:rsidRPr="006071F5">
        <w:rPr>
          <w:spacing w:val="-4"/>
          <w:sz w:val="28"/>
          <w:szCs w:val="28"/>
        </w:rPr>
        <w:t xml:space="preserve">характеризуются ярким и специфическим свечением содержимого железок, </w:t>
      </w:r>
      <w:r w:rsidRPr="006071F5">
        <w:rPr>
          <w:spacing w:val="-2"/>
          <w:sz w:val="28"/>
          <w:szCs w:val="28"/>
        </w:rPr>
        <w:t xml:space="preserve">секреторных каналов и вместилищ в зависимости от химического состава </w:t>
      </w:r>
      <w:r w:rsidRPr="006071F5">
        <w:rPr>
          <w:spacing w:val="-4"/>
          <w:sz w:val="28"/>
          <w:szCs w:val="28"/>
        </w:rPr>
        <w:t xml:space="preserve">содержимого. Яркая флюоресценция характерна для обрывков проводящих </w:t>
      </w:r>
      <w:r w:rsidRPr="006071F5">
        <w:rPr>
          <w:spacing w:val="-1"/>
          <w:sz w:val="28"/>
          <w:szCs w:val="28"/>
        </w:rPr>
        <w:t xml:space="preserve">пучков стебля (сосуды ксилемы и механические волокна); хорошо видна </w:t>
      </w:r>
      <w:r w:rsidRPr="006071F5">
        <w:rPr>
          <w:sz w:val="28"/>
          <w:szCs w:val="28"/>
        </w:rPr>
        <w:t>пыльца; обрывки эндодерм</w:t>
      </w:r>
      <w:r w:rsidR="00006A92">
        <w:rPr>
          <w:sz w:val="28"/>
          <w:szCs w:val="28"/>
        </w:rPr>
        <w:t>ы</w:t>
      </w:r>
      <w:r w:rsidRPr="006071F5">
        <w:rPr>
          <w:sz w:val="28"/>
          <w:szCs w:val="28"/>
        </w:rPr>
        <w:t xml:space="preserve"> семени обычно имеют яркое голубое свечение (жирное масло).</w:t>
      </w:r>
    </w:p>
    <w:p w:rsidR="00EB3E19" w:rsidRDefault="006071F5" w:rsidP="007126F4">
      <w:pPr>
        <w:shd w:val="clear" w:color="auto" w:fill="FFFFFF"/>
        <w:spacing w:before="5" w:line="360" w:lineRule="auto"/>
        <w:ind w:left="5" w:right="14" w:firstLine="709"/>
        <w:jc w:val="both"/>
        <w:rPr>
          <w:sz w:val="28"/>
          <w:szCs w:val="28"/>
        </w:rPr>
      </w:pPr>
      <w:proofErr w:type="gramStart"/>
      <w:r w:rsidRPr="006071F5">
        <w:rPr>
          <w:b/>
          <w:bCs/>
          <w:sz w:val="28"/>
          <w:szCs w:val="28"/>
        </w:rPr>
        <w:t xml:space="preserve">Качественные микрохимические </w:t>
      </w:r>
      <w:r w:rsidR="007126F4">
        <w:rPr>
          <w:b/>
          <w:bCs/>
          <w:sz w:val="28"/>
          <w:szCs w:val="28"/>
        </w:rPr>
        <w:t xml:space="preserve">и гистохимические </w:t>
      </w:r>
      <w:r w:rsidRPr="006071F5">
        <w:rPr>
          <w:b/>
          <w:bCs/>
          <w:sz w:val="28"/>
          <w:szCs w:val="28"/>
        </w:rPr>
        <w:t xml:space="preserve">реакции </w:t>
      </w:r>
      <w:r w:rsidRPr="006071F5">
        <w:rPr>
          <w:sz w:val="28"/>
          <w:szCs w:val="28"/>
        </w:rPr>
        <w:t xml:space="preserve">проводят в </w:t>
      </w:r>
      <w:r w:rsidRPr="006071F5">
        <w:rPr>
          <w:spacing w:val="-3"/>
          <w:sz w:val="28"/>
          <w:szCs w:val="28"/>
        </w:rPr>
        <w:t xml:space="preserve">микропрепаратах листьев (на поперечных срезах, срезах с поверхности, в </w:t>
      </w:r>
      <w:r w:rsidRPr="006071F5">
        <w:rPr>
          <w:sz w:val="28"/>
          <w:szCs w:val="28"/>
        </w:rPr>
        <w:t xml:space="preserve">порошке), чаще всего с целью обнаружения толстой кутикулы, эфирного масла (может быть представлено в виде капель или заключено во </w:t>
      </w:r>
      <w:r w:rsidRPr="006071F5">
        <w:rPr>
          <w:spacing w:val="-4"/>
          <w:sz w:val="28"/>
          <w:szCs w:val="28"/>
        </w:rPr>
        <w:t>вместилища и/или канальцы), а также слизей</w:t>
      </w:r>
      <w:r w:rsidR="007126F4">
        <w:rPr>
          <w:spacing w:val="-4"/>
          <w:sz w:val="28"/>
          <w:szCs w:val="28"/>
        </w:rPr>
        <w:t xml:space="preserve">, </w:t>
      </w:r>
      <w:r w:rsidR="007126F4">
        <w:rPr>
          <w:color w:val="000000"/>
          <w:sz w:val="28"/>
          <w:szCs w:val="28"/>
        </w:rPr>
        <w:t>в соответствии с требованиями ОФС «Т</w:t>
      </w:r>
      <w:r w:rsidR="007126F4" w:rsidRPr="00F359EC">
        <w:rPr>
          <w:bCs/>
          <w:color w:val="212121"/>
          <w:spacing w:val="-7"/>
          <w:sz w:val="28"/>
          <w:szCs w:val="28"/>
        </w:rPr>
        <w:t xml:space="preserve">ехника микроскопического </w:t>
      </w:r>
      <w:r w:rsidR="007126F4" w:rsidRPr="00F359EC">
        <w:rPr>
          <w:bCs/>
          <w:color w:val="212121"/>
          <w:spacing w:val="-5"/>
          <w:sz w:val="28"/>
          <w:szCs w:val="28"/>
        </w:rPr>
        <w:t xml:space="preserve">и микрохимического исследования </w:t>
      </w:r>
      <w:r w:rsidR="007126F4" w:rsidRPr="00F359EC">
        <w:rPr>
          <w:bCs/>
          <w:color w:val="212121"/>
          <w:spacing w:val="-4"/>
          <w:sz w:val="28"/>
          <w:szCs w:val="28"/>
        </w:rPr>
        <w:t>лекарственного растительного сырья</w:t>
      </w:r>
      <w:r w:rsidR="007126F4">
        <w:rPr>
          <w:bCs/>
          <w:color w:val="212121"/>
          <w:spacing w:val="-4"/>
          <w:sz w:val="28"/>
          <w:szCs w:val="28"/>
        </w:rPr>
        <w:t xml:space="preserve"> и лекарственных растительных препаратов».</w:t>
      </w:r>
      <w:r w:rsidR="007126F4" w:rsidRPr="007126F4">
        <w:rPr>
          <w:sz w:val="28"/>
          <w:szCs w:val="28"/>
        </w:rPr>
        <w:t xml:space="preserve"> </w:t>
      </w:r>
      <w:proofErr w:type="gramEnd"/>
    </w:p>
    <w:p w:rsidR="007126F4" w:rsidRDefault="007126F4" w:rsidP="007126F4">
      <w:pPr>
        <w:shd w:val="clear" w:color="auto" w:fill="FFFFFF"/>
        <w:spacing w:before="5" w:line="360" w:lineRule="auto"/>
        <w:ind w:left="5" w:right="14" w:firstLine="709"/>
        <w:jc w:val="both"/>
        <w:rPr>
          <w:sz w:val="28"/>
          <w:szCs w:val="28"/>
        </w:rPr>
      </w:pPr>
      <w:r w:rsidRPr="006071F5">
        <w:rPr>
          <w:sz w:val="28"/>
          <w:szCs w:val="28"/>
        </w:rPr>
        <w:lastRenderedPageBreak/>
        <w:t>Качественные реакции проводят с извлечением из травы.</w:t>
      </w:r>
    </w:p>
    <w:p w:rsidR="006071F5" w:rsidRPr="006071F5" w:rsidRDefault="006071F5" w:rsidP="007126F4">
      <w:pPr>
        <w:shd w:val="clear" w:color="auto" w:fill="FFFFFF"/>
        <w:spacing w:before="5" w:line="360" w:lineRule="auto"/>
        <w:ind w:left="5" w:right="14" w:firstLine="709"/>
        <w:jc w:val="both"/>
        <w:rPr>
          <w:sz w:val="28"/>
          <w:szCs w:val="28"/>
        </w:rPr>
      </w:pPr>
      <w:r w:rsidRPr="006071F5">
        <w:rPr>
          <w:sz w:val="28"/>
          <w:szCs w:val="28"/>
        </w:rPr>
        <w:t xml:space="preserve">Методика </w:t>
      </w:r>
      <w:r w:rsidRPr="006071F5">
        <w:rPr>
          <w:spacing w:val="-4"/>
          <w:sz w:val="28"/>
          <w:szCs w:val="28"/>
        </w:rPr>
        <w:t xml:space="preserve">проведения реакций описана в соответствующей </w:t>
      </w:r>
      <w:r w:rsidR="00006A92">
        <w:rPr>
          <w:spacing w:val="-3"/>
          <w:sz w:val="28"/>
          <w:szCs w:val="28"/>
        </w:rPr>
        <w:t>фармакопейной статье.</w:t>
      </w:r>
    </w:p>
    <w:p w:rsidR="006071F5" w:rsidRPr="006071F5" w:rsidRDefault="00006A92" w:rsidP="00A611D0">
      <w:pPr>
        <w:shd w:val="clear" w:color="auto" w:fill="FFFFFF"/>
        <w:spacing w:before="10" w:line="360" w:lineRule="auto"/>
        <w:ind w:right="19" w:firstLine="709"/>
        <w:jc w:val="both"/>
        <w:rPr>
          <w:sz w:val="28"/>
          <w:szCs w:val="28"/>
        </w:rPr>
      </w:pPr>
      <w:r w:rsidRPr="00006A92">
        <w:rPr>
          <w:b/>
          <w:sz w:val="28"/>
          <w:szCs w:val="28"/>
        </w:rPr>
        <w:t>Хроматография.</w:t>
      </w:r>
      <w:r w:rsidR="006071F5" w:rsidRPr="006071F5">
        <w:rPr>
          <w:sz w:val="28"/>
          <w:szCs w:val="28"/>
        </w:rPr>
        <w:t xml:space="preserve"> Проводят анализ извлеч</w:t>
      </w:r>
      <w:r w:rsidR="006071F5">
        <w:rPr>
          <w:sz w:val="28"/>
          <w:szCs w:val="28"/>
        </w:rPr>
        <w:t xml:space="preserve">ений травы с помощью различных </w:t>
      </w:r>
      <w:proofErr w:type="spellStart"/>
      <w:r w:rsidR="006071F5">
        <w:rPr>
          <w:sz w:val="28"/>
          <w:szCs w:val="28"/>
        </w:rPr>
        <w:t>хроматографических</w:t>
      </w:r>
      <w:proofErr w:type="spellEnd"/>
      <w:r w:rsidR="006071F5">
        <w:rPr>
          <w:sz w:val="28"/>
          <w:szCs w:val="28"/>
        </w:rPr>
        <w:t xml:space="preserve"> методик с </w:t>
      </w:r>
      <w:r>
        <w:rPr>
          <w:sz w:val="28"/>
          <w:szCs w:val="28"/>
        </w:rPr>
        <w:t xml:space="preserve">использованием </w:t>
      </w:r>
      <w:r w:rsidR="006071F5" w:rsidRPr="006071F5">
        <w:rPr>
          <w:sz w:val="28"/>
          <w:szCs w:val="28"/>
        </w:rPr>
        <w:t>стандарт</w:t>
      </w:r>
      <w:r w:rsidR="006071F5">
        <w:rPr>
          <w:sz w:val="28"/>
          <w:szCs w:val="28"/>
        </w:rPr>
        <w:t>ных</w:t>
      </w:r>
      <w:r w:rsidR="006071F5" w:rsidRPr="006071F5">
        <w:rPr>
          <w:sz w:val="28"/>
          <w:szCs w:val="28"/>
        </w:rPr>
        <w:t xml:space="preserve"> образцов. Чаще всего </w:t>
      </w:r>
      <w:proofErr w:type="spellStart"/>
      <w:r w:rsidR="006071F5" w:rsidRPr="006071F5">
        <w:rPr>
          <w:sz w:val="28"/>
          <w:szCs w:val="28"/>
        </w:rPr>
        <w:t>хроматографически</w:t>
      </w:r>
      <w:proofErr w:type="spellEnd"/>
      <w:r w:rsidR="006071F5" w:rsidRPr="006071F5">
        <w:rPr>
          <w:sz w:val="28"/>
          <w:szCs w:val="28"/>
        </w:rPr>
        <w:t xml:space="preserve"> в извлечениях из травы </w:t>
      </w:r>
      <w:r w:rsidR="006071F5" w:rsidRPr="006071F5">
        <w:rPr>
          <w:spacing w:val="-3"/>
          <w:sz w:val="28"/>
          <w:szCs w:val="28"/>
        </w:rPr>
        <w:t>определяю</w:t>
      </w:r>
      <w:r w:rsidR="00BE0407">
        <w:rPr>
          <w:spacing w:val="-3"/>
          <w:sz w:val="28"/>
          <w:szCs w:val="28"/>
        </w:rPr>
        <w:t>т компоненты</w:t>
      </w:r>
      <w:r w:rsidR="006071F5" w:rsidRPr="006071F5">
        <w:rPr>
          <w:spacing w:val="-3"/>
          <w:sz w:val="28"/>
          <w:szCs w:val="28"/>
        </w:rPr>
        <w:t xml:space="preserve"> эфирны</w:t>
      </w:r>
      <w:r w:rsidR="00BE0407">
        <w:rPr>
          <w:spacing w:val="-3"/>
          <w:sz w:val="28"/>
          <w:szCs w:val="28"/>
        </w:rPr>
        <w:t xml:space="preserve">х </w:t>
      </w:r>
      <w:proofErr w:type="spellStart"/>
      <w:r w:rsidR="00BE0407">
        <w:rPr>
          <w:spacing w:val="-3"/>
          <w:sz w:val="28"/>
          <w:szCs w:val="28"/>
        </w:rPr>
        <w:t>масл</w:t>
      </w:r>
      <w:proofErr w:type="spellEnd"/>
      <w:r w:rsidR="006071F5" w:rsidRPr="006071F5">
        <w:rPr>
          <w:spacing w:val="-3"/>
          <w:sz w:val="28"/>
          <w:szCs w:val="28"/>
        </w:rPr>
        <w:t xml:space="preserve">, </w:t>
      </w:r>
      <w:proofErr w:type="spellStart"/>
      <w:r w:rsidR="006071F5" w:rsidRPr="006071F5">
        <w:rPr>
          <w:spacing w:val="-3"/>
          <w:sz w:val="28"/>
          <w:szCs w:val="28"/>
        </w:rPr>
        <w:t>флавоноиды</w:t>
      </w:r>
      <w:proofErr w:type="spellEnd"/>
      <w:r w:rsidR="006071F5" w:rsidRPr="006071F5">
        <w:rPr>
          <w:spacing w:val="-3"/>
          <w:sz w:val="28"/>
          <w:szCs w:val="28"/>
        </w:rPr>
        <w:t xml:space="preserve"> и антоцианы и др.</w:t>
      </w:r>
    </w:p>
    <w:p w:rsidR="006071F5" w:rsidRPr="006071F5" w:rsidRDefault="006071F5" w:rsidP="00A611D0">
      <w:pPr>
        <w:shd w:val="clear" w:color="auto" w:fill="FFFFFF"/>
        <w:spacing w:line="360" w:lineRule="auto"/>
        <w:ind w:left="5" w:firstLine="709"/>
        <w:jc w:val="both"/>
        <w:rPr>
          <w:sz w:val="28"/>
          <w:szCs w:val="28"/>
        </w:rPr>
      </w:pPr>
      <w:r w:rsidRPr="00006A92">
        <w:rPr>
          <w:b/>
          <w:sz w:val="28"/>
          <w:szCs w:val="28"/>
        </w:rPr>
        <w:t>Спектр (</w:t>
      </w:r>
      <w:proofErr w:type="spellStart"/>
      <w:proofErr w:type="gramStart"/>
      <w:r w:rsidRPr="00006A92">
        <w:rPr>
          <w:b/>
          <w:sz w:val="28"/>
          <w:szCs w:val="28"/>
        </w:rPr>
        <w:t>УФ-</w:t>
      </w:r>
      <w:r w:rsidR="00006A92" w:rsidRPr="00006A92">
        <w:rPr>
          <w:b/>
          <w:sz w:val="28"/>
          <w:szCs w:val="28"/>
        </w:rPr>
        <w:t>с</w:t>
      </w:r>
      <w:r w:rsidRPr="00006A92">
        <w:rPr>
          <w:b/>
          <w:sz w:val="28"/>
          <w:szCs w:val="28"/>
        </w:rPr>
        <w:t>пектр</w:t>
      </w:r>
      <w:proofErr w:type="spellEnd"/>
      <w:proofErr w:type="gramEnd"/>
      <w:r w:rsidRPr="00006A92">
        <w:rPr>
          <w:b/>
          <w:sz w:val="28"/>
          <w:szCs w:val="28"/>
        </w:rPr>
        <w:t>).</w:t>
      </w:r>
      <w:r w:rsidRPr="006071F5">
        <w:rPr>
          <w:sz w:val="28"/>
          <w:szCs w:val="28"/>
        </w:rPr>
        <w:t xml:space="preserve"> Анализ проводят в извлечении из травы</w:t>
      </w:r>
      <w:r w:rsidR="00276E9F">
        <w:rPr>
          <w:sz w:val="28"/>
          <w:szCs w:val="28"/>
        </w:rPr>
        <w:t xml:space="preserve"> </w:t>
      </w:r>
      <w:r w:rsidR="00276E9F">
        <w:rPr>
          <w:color w:val="000000"/>
          <w:sz w:val="28"/>
          <w:szCs w:val="28"/>
        </w:rPr>
        <w:t>при наличии соответствующих указаний в фармакопейной статье</w:t>
      </w:r>
      <w:r w:rsidRPr="006071F5">
        <w:rPr>
          <w:sz w:val="28"/>
          <w:szCs w:val="28"/>
        </w:rPr>
        <w:t xml:space="preserve">. </w:t>
      </w:r>
      <w:r w:rsidRPr="006071F5">
        <w:rPr>
          <w:spacing w:val="-3"/>
          <w:sz w:val="28"/>
          <w:szCs w:val="28"/>
        </w:rPr>
        <w:t xml:space="preserve">Допускается ссылка на раздел «Количественное определение». Приводится </w:t>
      </w:r>
      <w:r w:rsidRPr="006071F5">
        <w:rPr>
          <w:spacing w:val="-2"/>
          <w:sz w:val="28"/>
          <w:szCs w:val="28"/>
        </w:rPr>
        <w:t xml:space="preserve">описание условий снятия спектра, указываются длины волн, при которых </w:t>
      </w:r>
      <w:r w:rsidR="00BE0407">
        <w:rPr>
          <w:spacing w:val="-3"/>
          <w:sz w:val="28"/>
          <w:szCs w:val="28"/>
        </w:rPr>
        <w:t>должны наблюдаться максиму</w:t>
      </w:r>
      <w:proofErr w:type="gramStart"/>
      <w:r w:rsidR="00BE0407">
        <w:rPr>
          <w:spacing w:val="-3"/>
          <w:sz w:val="28"/>
          <w:szCs w:val="28"/>
        </w:rPr>
        <w:t>м(</w:t>
      </w:r>
      <w:proofErr w:type="spellStart"/>
      <w:proofErr w:type="gramEnd"/>
      <w:r w:rsidR="00BE0407">
        <w:rPr>
          <w:spacing w:val="-3"/>
          <w:sz w:val="28"/>
          <w:szCs w:val="28"/>
        </w:rPr>
        <w:t>ы</w:t>
      </w:r>
      <w:proofErr w:type="spellEnd"/>
      <w:r w:rsidRPr="006071F5">
        <w:rPr>
          <w:spacing w:val="-3"/>
          <w:sz w:val="28"/>
          <w:szCs w:val="28"/>
        </w:rPr>
        <w:t>) поглощения.</w:t>
      </w:r>
    </w:p>
    <w:p w:rsidR="006071F5" w:rsidRPr="006071F5" w:rsidRDefault="006071F5" w:rsidP="00A611D0">
      <w:pPr>
        <w:shd w:val="clear" w:color="auto" w:fill="FFFFFF"/>
        <w:spacing w:line="360" w:lineRule="auto"/>
        <w:ind w:left="10" w:firstLine="709"/>
        <w:jc w:val="both"/>
        <w:rPr>
          <w:sz w:val="28"/>
          <w:szCs w:val="28"/>
        </w:rPr>
      </w:pPr>
      <w:r w:rsidRPr="00BE0407">
        <w:rPr>
          <w:b/>
          <w:sz w:val="28"/>
          <w:szCs w:val="28"/>
        </w:rPr>
        <w:t>Числовые показатели</w:t>
      </w:r>
      <w:r w:rsidRPr="006071F5">
        <w:rPr>
          <w:sz w:val="28"/>
          <w:szCs w:val="28"/>
        </w:rPr>
        <w:t xml:space="preserve"> определяют в цельн</w:t>
      </w:r>
      <w:r w:rsidR="006E1E08">
        <w:rPr>
          <w:sz w:val="28"/>
          <w:szCs w:val="28"/>
        </w:rPr>
        <w:t>ом</w:t>
      </w:r>
      <w:r w:rsidRPr="006071F5">
        <w:rPr>
          <w:sz w:val="28"/>
          <w:szCs w:val="28"/>
        </w:rPr>
        <w:t>, измельченн</w:t>
      </w:r>
      <w:r w:rsidR="006E1E08">
        <w:rPr>
          <w:sz w:val="28"/>
          <w:szCs w:val="28"/>
        </w:rPr>
        <w:t>ом</w:t>
      </w:r>
      <w:r w:rsidRPr="006071F5">
        <w:rPr>
          <w:sz w:val="28"/>
          <w:szCs w:val="28"/>
        </w:rPr>
        <w:t xml:space="preserve"> </w:t>
      </w:r>
      <w:r w:rsidR="006E1E08">
        <w:rPr>
          <w:sz w:val="28"/>
          <w:szCs w:val="28"/>
        </w:rPr>
        <w:t>сырье</w:t>
      </w:r>
      <w:r w:rsidRPr="006071F5">
        <w:rPr>
          <w:sz w:val="28"/>
          <w:szCs w:val="28"/>
        </w:rPr>
        <w:t xml:space="preserve"> и порошке:</w:t>
      </w:r>
    </w:p>
    <w:p w:rsidR="008A3E62" w:rsidRDefault="008A3E62" w:rsidP="008A3E62">
      <w:pPr>
        <w:shd w:val="clear" w:color="auto" w:fill="FFFFFF"/>
        <w:tabs>
          <w:tab w:val="left" w:pos="754"/>
          <w:tab w:val="left" w:pos="108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содержание действующих веществ,</w:t>
      </w:r>
      <w:r>
        <w:rPr>
          <w:color w:val="000000"/>
          <w:spacing w:val="-1"/>
          <w:sz w:val="28"/>
          <w:szCs w:val="28"/>
        </w:rPr>
        <w:t xml:space="preserve"> биологическую ак</w:t>
      </w:r>
      <w:r>
        <w:rPr>
          <w:color w:val="000000"/>
          <w:spacing w:val="-4"/>
          <w:sz w:val="28"/>
          <w:szCs w:val="28"/>
        </w:rPr>
        <w:t>тивность</w:t>
      </w:r>
      <w:r>
        <w:rPr>
          <w:color w:val="000000"/>
          <w:sz w:val="28"/>
          <w:szCs w:val="28"/>
        </w:rPr>
        <w:t>; методы определения указаны в соответствующих фармакопейных статьях на лекарственное растительное сырье;</w:t>
      </w:r>
    </w:p>
    <w:p w:rsidR="00BE0407" w:rsidRDefault="00BE0407" w:rsidP="008A3E62">
      <w:pPr>
        <w:shd w:val="clear" w:color="auto" w:fill="FFFFFF"/>
        <w:tabs>
          <w:tab w:val="left" w:pos="754"/>
          <w:tab w:val="left" w:pos="108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pacing w:val="-1"/>
          <w:sz w:val="28"/>
          <w:szCs w:val="28"/>
        </w:rPr>
        <w:t xml:space="preserve">- содержание </w:t>
      </w:r>
      <w:r w:rsidRPr="006071F5">
        <w:rPr>
          <w:spacing w:val="-1"/>
          <w:sz w:val="28"/>
          <w:szCs w:val="28"/>
        </w:rPr>
        <w:t>экстрактивных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веществ,</w:t>
      </w:r>
      <w:r w:rsidRPr="006071F5">
        <w:rPr>
          <w:spacing w:val="-2"/>
          <w:sz w:val="28"/>
          <w:szCs w:val="28"/>
        </w:rPr>
        <w:t xml:space="preserve"> извлекае</w:t>
      </w:r>
      <w:r>
        <w:rPr>
          <w:spacing w:val="-2"/>
          <w:sz w:val="28"/>
          <w:szCs w:val="28"/>
        </w:rPr>
        <w:t xml:space="preserve">мых </w:t>
      </w:r>
      <w:proofErr w:type="gramStart"/>
      <w:r>
        <w:rPr>
          <w:spacing w:val="-2"/>
          <w:sz w:val="28"/>
          <w:szCs w:val="28"/>
        </w:rPr>
        <w:t>определенным</w:t>
      </w:r>
      <w:proofErr w:type="gramEnd"/>
      <w:r>
        <w:rPr>
          <w:spacing w:val="-2"/>
          <w:sz w:val="28"/>
          <w:szCs w:val="28"/>
        </w:rPr>
        <w:t xml:space="preserve"> для сырья </w:t>
      </w:r>
      <w:proofErr w:type="spellStart"/>
      <w:r>
        <w:rPr>
          <w:spacing w:val="-2"/>
          <w:sz w:val="28"/>
          <w:szCs w:val="28"/>
        </w:rPr>
        <w:t>экстрагентом</w:t>
      </w:r>
      <w:proofErr w:type="spellEnd"/>
      <w:r>
        <w:rPr>
          <w:spacing w:val="-2"/>
          <w:sz w:val="28"/>
          <w:szCs w:val="28"/>
        </w:rPr>
        <w:t>.</w:t>
      </w:r>
    </w:p>
    <w:p w:rsidR="008A3E62" w:rsidRDefault="008A3E62" w:rsidP="008A3E62">
      <w:pPr>
        <w:shd w:val="clear" w:color="auto" w:fill="FFFFFF"/>
        <w:tabs>
          <w:tab w:val="left" w:pos="754"/>
          <w:tab w:val="left" w:pos="108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влажность в соответствии с требованиями ОФС «Определение влажности лекарственного растительного сырья»;</w:t>
      </w:r>
    </w:p>
    <w:p w:rsidR="008A3E62" w:rsidRDefault="008A3E62" w:rsidP="008A3E62">
      <w:pPr>
        <w:shd w:val="clear" w:color="auto" w:fill="FFFFFF"/>
        <w:tabs>
          <w:tab w:val="left" w:pos="754"/>
          <w:tab w:val="left" w:pos="108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содержание золы общей и золы, нерастворимой в хлористоводородной кислот</w:t>
      </w:r>
      <w:r w:rsidR="000413A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 соответствии с требованиями ОФС «Зола общая» и ОФС «Зола, нерастворимая в хлористоводородной кислоте»;</w:t>
      </w:r>
    </w:p>
    <w:p w:rsidR="008A3E62" w:rsidRDefault="008A3E62" w:rsidP="008A3E62">
      <w:pPr>
        <w:shd w:val="clear" w:color="auto" w:fill="FFFFFF"/>
        <w:tabs>
          <w:tab w:val="left" w:pos="754"/>
          <w:tab w:val="left" w:pos="108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измельченность</w:t>
      </w:r>
      <w:proofErr w:type="spellEnd"/>
      <w:r>
        <w:rPr>
          <w:color w:val="000000"/>
          <w:sz w:val="28"/>
          <w:szCs w:val="28"/>
        </w:rPr>
        <w:t xml:space="preserve"> и содержание примесей в соответствии с требованиями ОФС «</w:t>
      </w:r>
      <w:r>
        <w:rPr>
          <w:bCs/>
          <w:sz w:val="28"/>
          <w:szCs w:val="28"/>
        </w:rPr>
        <w:t xml:space="preserve">Определение подлинности, </w:t>
      </w:r>
      <w:proofErr w:type="spellStart"/>
      <w:r>
        <w:rPr>
          <w:bCs/>
          <w:sz w:val="28"/>
          <w:szCs w:val="28"/>
        </w:rPr>
        <w:t>измельченности</w:t>
      </w:r>
      <w:proofErr w:type="spellEnd"/>
      <w:r>
        <w:rPr>
          <w:bCs/>
          <w:sz w:val="28"/>
          <w:szCs w:val="28"/>
        </w:rPr>
        <w:t xml:space="preserve"> и содержания примесей в лекарственном растительном сырье</w:t>
      </w:r>
      <w:r>
        <w:rPr>
          <w:color w:val="000000"/>
          <w:sz w:val="28"/>
          <w:szCs w:val="28"/>
        </w:rPr>
        <w:t>».</w:t>
      </w:r>
    </w:p>
    <w:p w:rsidR="006071F5" w:rsidRPr="006071F5" w:rsidRDefault="006071F5" w:rsidP="00A611D0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006A92">
        <w:rPr>
          <w:b/>
          <w:sz w:val="28"/>
          <w:szCs w:val="28"/>
        </w:rPr>
        <w:t>Масса содержимого упаковки</w:t>
      </w:r>
      <w:r w:rsidRPr="006071F5">
        <w:rPr>
          <w:sz w:val="28"/>
          <w:szCs w:val="28"/>
        </w:rPr>
        <w:t xml:space="preserve"> определяется </w:t>
      </w:r>
      <w:r w:rsidR="00006A92">
        <w:rPr>
          <w:sz w:val="28"/>
          <w:szCs w:val="28"/>
        </w:rPr>
        <w:t>для</w:t>
      </w:r>
      <w:r w:rsidRPr="006071F5">
        <w:rPr>
          <w:sz w:val="28"/>
          <w:szCs w:val="28"/>
        </w:rPr>
        <w:t xml:space="preserve"> цельн</w:t>
      </w:r>
      <w:r w:rsidR="00006A92">
        <w:rPr>
          <w:sz w:val="28"/>
          <w:szCs w:val="28"/>
        </w:rPr>
        <w:t>ого</w:t>
      </w:r>
      <w:r w:rsidRPr="006071F5">
        <w:rPr>
          <w:sz w:val="28"/>
          <w:szCs w:val="28"/>
        </w:rPr>
        <w:t>, измельченн</w:t>
      </w:r>
      <w:r w:rsidR="00006A92">
        <w:rPr>
          <w:sz w:val="28"/>
          <w:szCs w:val="28"/>
        </w:rPr>
        <w:t>ого</w:t>
      </w:r>
      <w:r w:rsidRPr="006071F5">
        <w:rPr>
          <w:sz w:val="28"/>
          <w:szCs w:val="28"/>
        </w:rPr>
        <w:t xml:space="preserve"> </w:t>
      </w:r>
      <w:r w:rsidR="00006A92">
        <w:rPr>
          <w:spacing w:val="-1"/>
          <w:sz w:val="28"/>
          <w:szCs w:val="28"/>
        </w:rPr>
        <w:t>сырья</w:t>
      </w:r>
      <w:r w:rsidRPr="006071F5">
        <w:rPr>
          <w:spacing w:val="-1"/>
          <w:sz w:val="28"/>
          <w:szCs w:val="28"/>
        </w:rPr>
        <w:t xml:space="preserve"> и порошк</w:t>
      </w:r>
      <w:r w:rsidR="00006A92">
        <w:rPr>
          <w:spacing w:val="-1"/>
          <w:sz w:val="28"/>
          <w:szCs w:val="28"/>
        </w:rPr>
        <w:t>а</w:t>
      </w:r>
      <w:r w:rsidRPr="006071F5">
        <w:rPr>
          <w:spacing w:val="-1"/>
          <w:sz w:val="28"/>
          <w:szCs w:val="28"/>
        </w:rPr>
        <w:t xml:space="preserve">. Должна быть в соответствии с требованиями </w:t>
      </w:r>
      <w:r w:rsidR="00006A92">
        <w:rPr>
          <w:spacing w:val="-1"/>
          <w:sz w:val="28"/>
          <w:szCs w:val="28"/>
        </w:rPr>
        <w:t xml:space="preserve">ОФС «Отбор проб лекарственного растительного сырья и </w:t>
      </w:r>
      <w:r w:rsidR="00006A92">
        <w:rPr>
          <w:spacing w:val="-1"/>
          <w:sz w:val="28"/>
          <w:szCs w:val="28"/>
        </w:rPr>
        <w:lastRenderedPageBreak/>
        <w:t xml:space="preserve">лекарственных растительных препаратов». </w:t>
      </w:r>
    </w:p>
    <w:p w:rsidR="006071F5" w:rsidRPr="006071F5" w:rsidRDefault="006071F5" w:rsidP="00A611D0">
      <w:pPr>
        <w:shd w:val="clear" w:color="auto" w:fill="FFFFFF"/>
        <w:spacing w:line="360" w:lineRule="auto"/>
        <w:ind w:left="5" w:right="10" w:firstLine="709"/>
        <w:jc w:val="both"/>
        <w:rPr>
          <w:sz w:val="28"/>
          <w:szCs w:val="28"/>
        </w:rPr>
      </w:pPr>
      <w:r w:rsidRPr="001C65EB">
        <w:rPr>
          <w:b/>
          <w:sz w:val="28"/>
          <w:szCs w:val="28"/>
        </w:rPr>
        <w:t>Микробиологическая чистота</w:t>
      </w:r>
      <w:r w:rsidRPr="006071F5">
        <w:rPr>
          <w:sz w:val="28"/>
          <w:szCs w:val="28"/>
        </w:rPr>
        <w:t xml:space="preserve"> определяется </w:t>
      </w:r>
      <w:r w:rsidR="00006A92">
        <w:rPr>
          <w:sz w:val="28"/>
          <w:szCs w:val="28"/>
        </w:rPr>
        <w:t>для</w:t>
      </w:r>
      <w:r w:rsidR="00006A92" w:rsidRPr="006071F5">
        <w:rPr>
          <w:sz w:val="28"/>
          <w:szCs w:val="28"/>
        </w:rPr>
        <w:t xml:space="preserve"> цельн</w:t>
      </w:r>
      <w:r w:rsidR="00006A92">
        <w:rPr>
          <w:sz w:val="28"/>
          <w:szCs w:val="28"/>
        </w:rPr>
        <w:t>ого</w:t>
      </w:r>
      <w:r w:rsidR="00006A92" w:rsidRPr="006071F5">
        <w:rPr>
          <w:sz w:val="28"/>
          <w:szCs w:val="28"/>
        </w:rPr>
        <w:t>, измельченн</w:t>
      </w:r>
      <w:r w:rsidR="00006A92">
        <w:rPr>
          <w:sz w:val="28"/>
          <w:szCs w:val="28"/>
        </w:rPr>
        <w:t>ого</w:t>
      </w:r>
      <w:r w:rsidR="00006A92" w:rsidRPr="006071F5">
        <w:rPr>
          <w:sz w:val="28"/>
          <w:szCs w:val="28"/>
        </w:rPr>
        <w:t xml:space="preserve"> </w:t>
      </w:r>
      <w:r w:rsidR="00006A92">
        <w:rPr>
          <w:spacing w:val="-1"/>
          <w:sz w:val="28"/>
          <w:szCs w:val="28"/>
        </w:rPr>
        <w:t>сырья</w:t>
      </w:r>
      <w:r w:rsidR="00006A92" w:rsidRPr="006071F5">
        <w:rPr>
          <w:spacing w:val="-1"/>
          <w:sz w:val="28"/>
          <w:szCs w:val="28"/>
        </w:rPr>
        <w:t xml:space="preserve"> и порошк</w:t>
      </w:r>
      <w:r w:rsidR="00006A92">
        <w:rPr>
          <w:spacing w:val="-1"/>
          <w:sz w:val="28"/>
          <w:szCs w:val="28"/>
        </w:rPr>
        <w:t>а</w:t>
      </w:r>
      <w:r w:rsidR="00006A92" w:rsidRPr="006071F5">
        <w:rPr>
          <w:spacing w:val="-1"/>
          <w:sz w:val="28"/>
          <w:szCs w:val="28"/>
        </w:rPr>
        <w:t>.</w:t>
      </w:r>
      <w:r w:rsidRPr="006071F5">
        <w:rPr>
          <w:spacing w:val="-3"/>
          <w:sz w:val="28"/>
          <w:szCs w:val="28"/>
        </w:rPr>
        <w:t xml:space="preserve"> Испытания проводят в соответствии с </w:t>
      </w:r>
      <w:r w:rsidRPr="006071F5">
        <w:rPr>
          <w:sz w:val="28"/>
          <w:szCs w:val="28"/>
        </w:rPr>
        <w:t xml:space="preserve">требованиями ОФС </w:t>
      </w:r>
      <w:r w:rsidR="00006A92">
        <w:rPr>
          <w:sz w:val="28"/>
          <w:szCs w:val="28"/>
        </w:rPr>
        <w:t>«</w:t>
      </w:r>
      <w:r w:rsidR="001C65EB">
        <w:rPr>
          <w:sz w:val="28"/>
          <w:szCs w:val="28"/>
        </w:rPr>
        <w:t>М</w:t>
      </w:r>
      <w:r w:rsidR="00006A92">
        <w:rPr>
          <w:sz w:val="28"/>
          <w:szCs w:val="28"/>
        </w:rPr>
        <w:t xml:space="preserve">икробиологическая чистота». </w:t>
      </w:r>
    </w:p>
    <w:p w:rsidR="006071F5" w:rsidRPr="00006A92" w:rsidRDefault="006071F5" w:rsidP="00A611D0">
      <w:pPr>
        <w:shd w:val="clear" w:color="auto" w:fill="FFFFFF"/>
        <w:spacing w:line="360" w:lineRule="auto"/>
        <w:ind w:left="10" w:right="5" w:firstLine="709"/>
        <w:jc w:val="both"/>
        <w:rPr>
          <w:spacing w:val="-1"/>
          <w:sz w:val="28"/>
          <w:szCs w:val="28"/>
        </w:rPr>
      </w:pPr>
      <w:r w:rsidRPr="00006A92">
        <w:rPr>
          <w:b/>
          <w:sz w:val="28"/>
          <w:szCs w:val="28"/>
        </w:rPr>
        <w:t>Количественное определение.</w:t>
      </w:r>
      <w:r w:rsidRPr="006071F5">
        <w:rPr>
          <w:sz w:val="28"/>
          <w:szCs w:val="28"/>
        </w:rPr>
        <w:t xml:space="preserve"> Содержание действующих веществ (индивидуальных веществ или суммы веществ в пересчете </w:t>
      </w:r>
      <w:proofErr w:type="gramStart"/>
      <w:r w:rsidRPr="006071F5">
        <w:rPr>
          <w:sz w:val="28"/>
          <w:szCs w:val="28"/>
        </w:rPr>
        <w:t>на</w:t>
      </w:r>
      <w:proofErr w:type="gramEnd"/>
      <w:r w:rsidRPr="006071F5">
        <w:rPr>
          <w:sz w:val="28"/>
          <w:szCs w:val="28"/>
        </w:rPr>
        <w:t xml:space="preserve"> </w:t>
      </w:r>
      <w:r w:rsidRPr="006071F5">
        <w:rPr>
          <w:spacing w:val="-3"/>
          <w:sz w:val="28"/>
          <w:szCs w:val="28"/>
        </w:rPr>
        <w:t xml:space="preserve">индивидуальное) проводят различными химическими, физико-химическими </w:t>
      </w:r>
      <w:r w:rsidR="00006A92">
        <w:rPr>
          <w:spacing w:val="-1"/>
          <w:sz w:val="28"/>
          <w:szCs w:val="28"/>
        </w:rPr>
        <w:t xml:space="preserve">или другими методами анализа. Возможно определение </w:t>
      </w:r>
      <w:r w:rsidRPr="006071F5">
        <w:rPr>
          <w:spacing w:val="-1"/>
          <w:sz w:val="28"/>
          <w:szCs w:val="28"/>
        </w:rPr>
        <w:t>экстрактивных</w:t>
      </w:r>
      <w:r w:rsidR="00006A92">
        <w:rPr>
          <w:spacing w:val="-1"/>
          <w:sz w:val="28"/>
          <w:szCs w:val="28"/>
        </w:rPr>
        <w:t xml:space="preserve"> </w:t>
      </w:r>
      <w:r w:rsidR="00006A92">
        <w:rPr>
          <w:spacing w:val="-2"/>
          <w:sz w:val="28"/>
          <w:szCs w:val="28"/>
        </w:rPr>
        <w:t>веществ,</w:t>
      </w:r>
      <w:r w:rsidRPr="006071F5">
        <w:rPr>
          <w:spacing w:val="-2"/>
          <w:sz w:val="28"/>
          <w:szCs w:val="28"/>
        </w:rPr>
        <w:t xml:space="preserve"> извлекае</w:t>
      </w:r>
      <w:r w:rsidR="00006A92">
        <w:rPr>
          <w:spacing w:val="-2"/>
          <w:sz w:val="28"/>
          <w:szCs w:val="28"/>
        </w:rPr>
        <w:t xml:space="preserve">мых </w:t>
      </w:r>
      <w:proofErr w:type="gramStart"/>
      <w:r w:rsidR="00006A92">
        <w:rPr>
          <w:spacing w:val="-2"/>
          <w:sz w:val="28"/>
          <w:szCs w:val="28"/>
        </w:rPr>
        <w:t>определенным</w:t>
      </w:r>
      <w:proofErr w:type="gramEnd"/>
      <w:r w:rsidR="00006A92">
        <w:rPr>
          <w:spacing w:val="-2"/>
          <w:sz w:val="28"/>
          <w:szCs w:val="28"/>
        </w:rPr>
        <w:t xml:space="preserve"> для сырья </w:t>
      </w:r>
      <w:proofErr w:type="spellStart"/>
      <w:r w:rsidR="00006A92">
        <w:rPr>
          <w:spacing w:val="-2"/>
          <w:sz w:val="28"/>
          <w:szCs w:val="28"/>
        </w:rPr>
        <w:t>экстрагентом</w:t>
      </w:r>
      <w:proofErr w:type="spellEnd"/>
      <w:r w:rsidR="00006A92">
        <w:rPr>
          <w:spacing w:val="-2"/>
          <w:sz w:val="28"/>
          <w:szCs w:val="28"/>
        </w:rPr>
        <w:t>.</w:t>
      </w:r>
      <w:r w:rsidRPr="006071F5">
        <w:rPr>
          <w:spacing w:val="-2"/>
          <w:sz w:val="28"/>
          <w:szCs w:val="28"/>
        </w:rPr>
        <w:t xml:space="preserve"> Методы определения указаны в соответствующей </w:t>
      </w:r>
      <w:r w:rsidR="001C65EB">
        <w:rPr>
          <w:spacing w:val="-2"/>
          <w:sz w:val="28"/>
          <w:szCs w:val="28"/>
        </w:rPr>
        <w:t xml:space="preserve">фармакопейной статье. </w:t>
      </w:r>
    </w:p>
    <w:p w:rsidR="006071F5" w:rsidRPr="006071F5" w:rsidRDefault="006071F5" w:rsidP="00A611D0">
      <w:pPr>
        <w:shd w:val="clear" w:color="auto" w:fill="FFFFFF"/>
        <w:spacing w:before="5" w:line="360" w:lineRule="auto"/>
        <w:ind w:firstLine="709"/>
        <w:jc w:val="both"/>
        <w:rPr>
          <w:sz w:val="28"/>
          <w:szCs w:val="28"/>
        </w:rPr>
      </w:pPr>
      <w:r w:rsidRPr="001C65EB">
        <w:rPr>
          <w:b/>
          <w:sz w:val="28"/>
          <w:szCs w:val="28"/>
        </w:rPr>
        <w:t>Упаковка.</w:t>
      </w:r>
      <w:r w:rsidRPr="006071F5">
        <w:rPr>
          <w:sz w:val="28"/>
          <w:szCs w:val="28"/>
        </w:rPr>
        <w:t xml:space="preserve"> В соответствии с </w:t>
      </w:r>
      <w:r w:rsidR="00A611D0">
        <w:rPr>
          <w:sz w:val="28"/>
          <w:szCs w:val="28"/>
        </w:rPr>
        <w:t xml:space="preserve">требованиями ОФС «Упаковка, маркировка и транспортирование </w:t>
      </w:r>
      <w:r w:rsidR="00A611D0">
        <w:rPr>
          <w:spacing w:val="-1"/>
          <w:sz w:val="28"/>
          <w:szCs w:val="28"/>
        </w:rPr>
        <w:t>лекарственного растительного сырья</w:t>
      </w:r>
      <w:r w:rsidR="00A611D0">
        <w:rPr>
          <w:sz w:val="28"/>
          <w:szCs w:val="28"/>
        </w:rPr>
        <w:t xml:space="preserve">». </w:t>
      </w:r>
    </w:p>
    <w:p w:rsidR="006071F5" w:rsidRPr="006071F5" w:rsidRDefault="006071F5" w:rsidP="00A611D0">
      <w:pPr>
        <w:shd w:val="clear" w:color="auto" w:fill="FFFFFF"/>
        <w:spacing w:before="14" w:line="360" w:lineRule="auto"/>
        <w:ind w:left="10" w:firstLine="709"/>
        <w:jc w:val="both"/>
        <w:rPr>
          <w:sz w:val="28"/>
          <w:szCs w:val="28"/>
        </w:rPr>
      </w:pPr>
      <w:r w:rsidRPr="001C65EB">
        <w:rPr>
          <w:b/>
          <w:sz w:val="28"/>
          <w:szCs w:val="28"/>
        </w:rPr>
        <w:t>Маркировка.</w:t>
      </w:r>
      <w:r w:rsidR="001C65EB">
        <w:rPr>
          <w:sz w:val="28"/>
          <w:szCs w:val="28"/>
        </w:rPr>
        <w:t xml:space="preserve"> В соответствии с </w:t>
      </w:r>
      <w:r w:rsidR="00A611D0">
        <w:rPr>
          <w:sz w:val="28"/>
          <w:szCs w:val="28"/>
        </w:rPr>
        <w:t xml:space="preserve">требованиями ОФС «Упаковка, маркировка и транспортирование </w:t>
      </w:r>
      <w:r w:rsidR="00A611D0">
        <w:rPr>
          <w:spacing w:val="-1"/>
          <w:sz w:val="28"/>
          <w:szCs w:val="28"/>
        </w:rPr>
        <w:t>лекарственного растительного сырья</w:t>
      </w:r>
      <w:r w:rsidR="00A611D0">
        <w:rPr>
          <w:sz w:val="28"/>
          <w:szCs w:val="28"/>
        </w:rPr>
        <w:t>».</w:t>
      </w:r>
      <w:r w:rsidR="00722924">
        <w:rPr>
          <w:sz w:val="28"/>
          <w:szCs w:val="28"/>
        </w:rPr>
        <w:t xml:space="preserve"> </w:t>
      </w:r>
      <w:r w:rsidR="00722924">
        <w:rPr>
          <w:sz w:val="28"/>
        </w:rPr>
        <w:t xml:space="preserve">Маркировка вторичной упаковки должна включать указание </w:t>
      </w:r>
      <w:r w:rsidR="00722924">
        <w:rPr>
          <w:sz w:val="28"/>
          <w:szCs w:val="28"/>
        </w:rPr>
        <w:t>«</w:t>
      </w:r>
      <w:r w:rsidR="00722924" w:rsidRPr="0035500E">
        <w:rPr>
          <w:sz w:val="28"/>
          <w:szCs w:val="28"/>
        </w:rPr>
        <w:t xml:space="preserve">Продукция </w:t>
      </w:r>
      <w:r w:rsidR="00722924">
        <w:rPr>
          <w:sz w:val="28"/>
          <w:szCs w:val="28"/>
        </w:rPr>
        <w:t>прошла радиационный контроль».</w:t>
      </w:r>
    </w:p>
    <w:p w:rsidR="006071F5" w:rsidRPr="006071F5" w:rsidRDefault="006071F5" w:rsidP="00A611D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65EB">
        <w:rPr>
          <w:b/>
          <w:sz w:val="28"/>
          <w:szCs w:val="28"/>
        </w:rPr>
        <w:t>Транспортирование.</w:t>
      </w:r>
      <w:r w:rsidRPr="006071F5">
        <w:rPr>
          <w:sz w:val="28"/>
          <w:szCs w:val="28"/>
        </w:rPr>
        <w:t xml:space="preserve"> В соответствии с </w:t>
      </w:r>
      <w:r w:rsidR="00A611D0">
        <w:rPr>
          <w:sz w:val="28"/>
          <w:szCs w:val="28"/>
        </w:rPr>
        <w:t xml:space="preserve">требованиями ОФС «Упаковка, маркировка и транспортирование </w:t>
      </w:r>
      <w:r w:rsidR="00A611D0">
        <w:rPr>
          <w:spacing w:val="-1"/>
          <w:sz w:val="28"/>
          <w:szCs w:val="28"/>
        </w:rPr>
        <w:t>лекарственного растительного сырья</w:t>
      </w:r>
      <w:r w:rsidR="00A611D0">
        <w:rPr>
          <w:sz w:val="28"/>
          <w:szCs w:val="28"/>
        </w:rPr>
        <w:t xml:space="preserve">». </w:t>
      </w:r>
    </w:p>
    <w:p w:rsidR="006071F5" w:rsidRPr="006071F5" w:rsidRDefault="006071F5" w:rsidP="00A611D0">
      <w:pPr>
        <w:shd w:val="clear" w:color="auto" w:fill="FFFFFF"/>
        <w:spacing w:line="360" w:lineRule="auto"/>
        <w:ind w:left="14" w:right="24" w:firstLine="709"/>
        <w:jc w:val="both"/>
        <w:rPr>
          <w:sz w:val="28"/>
          <w:szCs w:val="28"/>
        </w:rPr>
      </w:pPr>
      <w:r w:rsidRPr="001C65EB">
        <w:rPr>
          <w:b/>
          <w:sz w:val="28"/>
          <w:szCs w:val="28"/>
        </w:rPr>
        <w:t>Хранение.</w:t>
      </w:r>
      <w:r w:rsidRPr="006071F5">
        <w:rPr>
          <w:sz w:val="28"/>
          <w:szCs w:val="28"/>
        </w:rPr>
        <w:t xml:space="preserve"> В соответствии </w:t>
      </w:r>
      <w:r w:rsidR="008A3E62">
        <w:rPr>
          <w:sz w:val="28"/>
          <w:szCs w:val="28"/>
          <w:lang w:val="en-US"/>
        </w:rPr>
        <w:t>c</w:t>
      </w:r>
      <w:r w:rsidR="008A3E62" w:rsidRPr="008A3E62">
        <w:rPr>
          <w:sz w:val="28"/>
          <w:szCs w:val="28"/>
        </w:rPr>
        <w:t xml:space="preserve"> </w:t>
      </w:r>
      <w:r w:rsidR="001C65EB">
        <w:rPr>
          <w:sz w:val="28"/>
          <w:szCs w:val="28"/>
        </w:rPr>
        <w:t xml:space="preserve">требованиями ОФС «Хранение </w:t>
      </w:r>
      <w:r w:rsidR="001C65EB">
        <w:rPr>
          <w:spacing w:val="-1"/>
          <w:sz w:val="28"/>
          <w:szCs w:val="28"/>
        </w:rPr>
        <w:t>лекарственного растительного сырья и лекарственных растительных препаратов</w:t>
      </w:r>
      <w:r w:rsidR="001C65EB">
        <w:rPr>
          <w:sz w:val="28"/>
          <w:szCs w:val="28"/>
        </w:rPr>
        <w:t xml:space="preserve">». </w:t>
      </w:r>
      <w:r w:rsidRPr="006071F5">
        <w:rPr>
          <w:spacing w:val="-2"/>
          <w:sz w:val="28"/>
          <w:szCs w:val="28"/>
        </w:rPr>
        <w:t>В сухом, защищенном от света месте.</w:t>
      </w:r>
      <w:r w:rsidR="001C65EB">
        <w:rPr>
          <w:spacing w:val="-2"/>
          <w:sz w:val="28"/>
          <w:szCs w:val="28"/>
        </w:rPr>
        <w:t xml:space="preserve"> </w:t>
      </w:r>
    </w:p>
    <w:p w:rsidR="006071F5" w:rsidRPr="006071F5" w:rsidRDefault="006071F5" w:rsidP="00A611D0">
      <w:pPr>
        <w:shd w:val="clear" w:color="auto" w:fill="FFFFFF"/>
        <w:spacing w:line="360" w:lineRule="auto"/>
        <w:ind w:left="14" w:right="19" w:firstLine="709"/>
        <w:jc w:val="both"/>
        <w:rPr>
          <w:sz w:val="28"/>
          <w:szCs w:val="28"/>
        </w:rPr>
      </w:pPr>
      <w:r w:rsidRPr="001C65EB">
        <w:rPr>
          <w:b/>
          <w:sz w:val="28"/>
          <w:szCs w:val="28"/>
        </w:rPr>
        <w:t>Срок годности.</w:t>
      </w:r>
      <w:r w:rsidRPr="006071F5">
        <w:rPr>
          <w:sz w:val="28"/>
          <w:szCs w:val="28"/>
        </w:rPr>
        <w:t xml:space="preserve"> Срок годности должен быть подтвержден фактическими данными определения стабильности по всем показателям качества в каждом из предлагаемых видов упаковки.</w:t>
      </w:r>
    </w:p>
    <w:p w:rsidR="00757212" w:rsidRPr="006071F5" w:rsidRDefault="00757212" w:rsidP="00A611D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sectPr w:rsidR="00757212" w:rsidRPr="006071F5" w:rsidSect="007126F4">
      <w:type w:val="continuous"/>
      <w:pgSz w:w="11909" w:h="16834"/>
      <w:pgMar w:top="1134" w:right="851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BE1" w:rsidRDefault="00A03BE1" w:rsidP="006071F5">
      <w:r>
        <w:separator/>
      </w:r>
    </w:p>
  </w:endnote>
  <w:endnote w:type="continuationSeparator" w:id="0">
    <w:p w:rsidR="00A03BE1" w:rsidRDefault="00A03BE1" w:rsidP="00607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BE1" w:rsidRDefault="00A03BE1" w:rsidP="006071F5">
      <w:r>
        <w:separator/>
      </w:r>
    </w:p>
  </w:footnote>
  <w:footnote w:type="continuationSeparator" w:id="0">
    <w:p w:rsidR="00A03BE1" w:rsidRDefault="00A03BE1" w:rsidP="006071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1F5" w:rsidRPr="006071F5" w:rsidRDefault="006071F5" w:rsidP="006071F5">
    <w:pPr>
      <w:pStyle w:val="a3"/>
      <w:jc w:val="right"/>
      <w:rPr>
        <w:sz w:val="28"/>
        <w:szCs w:val="28"/>
      </w:rPr>
    </w:pPr>
    <w:r w:rsidRPr="006071F5">
      <w:rPr>
        <w:sz w:val="28"/>
        <w:szCs w:val="28"/>
      </w:rPr>
      <w:t xml:space="preserve">С. </w:t>
    </w:r>
    <w:r w:rsidR="00362D7C" w:rsidRPr="006071F5">
      <w:rPr>
        <w:sz w:val="28"/>
        <w:szCs w:val="28"/>
      </w:rPr>
      <w:fldChar w:fldCharType="begin"/>
    </w:r>
    <w:r w:rsidRPr="006071F5">
      <w:rPr>
        <w:sz w:val="28"/>
        <w:szCs w:val="28"/>
      </w:rPr>
      <w:instrText xml:space="preserve"> PAGE   \* MERGEFORMAT </w:instrText>
    </w:r>
    <w:r w:rsidR="00362D7C" w:rsidRPr="006071F5">
      <w:rPr>
        <w:sz w:val="28"/>
        <w:szCs w:val="28"/>
      </w:rPr>
      <w:fldChar w:fldCharType="separate"/>
    </w:r>
    <w:r w:rsidR="000413A9">
      <w:rPr>
        <w:noProof/>
        <w:sz w:val="28"/>
        <w:szCs w:val="28"/>
      </w:rPr>
      <w:t>6</w:t>
    </w:r>
    <w:r w:rsidR="00362D7C" w:rsidRPr="006071F5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10D9B"/>
    <w:multiLevelType w:val="singleLevel"/>
    <w:tmpl w:val="3A1A567A"/>
    <w:lvl w:ilvl="0">
      <w:start w:val="1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>
    <w:nsid w:val="52153827"/>
    <w:multiLevelType w:val="singleLevel"/>
    <w:tmpl w:val="F7B69FCA"/>
    <w:lvl w:ilvl="0">
      <w:start w:val="1"/>
      <w:numFmt w:val="decimal"/>
      <w:lvlText w:val="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2">
    <w:nsid w:val="70610196"/>
    <w:multiLevelType w:val="singleLevel"/>
    <w:tmpl w:val="0576C920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i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C8F"/>
    <w:rsid w:val="00006A92"/>
    <w:rsid w:val="000413A9"/>
    <w:rsid w:val="000772E6"/>
    <w:rsid w:val="0010061E"/>
    <w:rsid w:val="001362C1"/>
    <w:rsid w:val="001531B0"/>
    <w:rsid w:val="00161236"/>
    <w:rsid w:val="00190DD0"/>
    <w:rsid w:val="001C65EB"/>
    <w:rsid w:val="002060CC"/>
    <w:rsid w:val="00220A12"/>
    <w:rsid w:val="00222577"/>
    <w:rsid w:val="00276E9F"/>
    <w:rsid w:val="002D4DBE"/>
    <w:rsid w:val="003122D3"/>
    <w:rsid w:val="00362D7C"/>
    <w:rsid w:val="004903A8"/>
    <w:rsid w:val="006071F5"/>
    <w:rsid w:val="00690B95"/>
    <w:rsid w:val="006B2133"/>
    <w:rsid w:val="006D7112"/>
    <w:rsid w:val="006E1E08"/>
    <w:rsid w:val="006F4F1D"/>
    <w:rsid w:val="007126F4"/>
    <w:rsid w:val="00722924"/>
    <w:rsid w:val="00757212"/>
    <w:rsid w:val="007A1F97"/>
    <w:rsid w:val="008738F7"/>
    <w:rsid w:val="008952A7"/>
    <w:rsid w:val="008A3E62"/>
    <w:rsid w:val="00981AC0"/>
    <w:rsid w:val="009B7799"/>
    <w:rsid w:val="009E0C8F"/>
    <w:rsid w:val="00A03BE1"/>
    <w:rsid w:val="00A322A1"/>
    <w:rsid w:val="00A611D0"/>
    <w:rsid w:val="00AD51F4"/>
    <w:rsid w:val="00B84797"/>
    <w:rsid w:val="00BE0407"/>
    <w:rsid w:val="00C0524D"/>
    <w:rsid w:val="00CA69E4"/>
    <w:rsid w:val="00CE053D"/>
    <w:rsid w:val="00CF0454"/>
    <w:rsid w:val="00D15059"/>
    <w:rsid w:val="00D26788"/>
    <w:rsid w:val="00D8724B"/>
    <w:rsid w:val="00D9478E"/>
    <w:rsid w:val="00DF4573"/>
    <w:rsid w:val="00EB3E19"/>
    <w:rsid w:val="00EE264D"/>
    <w:rsid w:val="00EE428B"/>
    <w:rsid w:val="00F40D9A"/>
    <w:rsid w:val="00F7444A"/>
    <w:rsid w:val="00FF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C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1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71F5"/>
    <w:rPr>
      <w:rFonts w:ascii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6071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71F5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11200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Razov</dc:creator>
  <cp:lastModifiedBy>postoyuk</cp:lastModifiedBy>
  <cp:revision>21</cp:revision>
  <cp:lastPrinted>2014-02-26T10:23:00Z</cp:lastPrinted>
  <dcterms:created xsi:type="dcterms:W3CDTF">2014-01-10T05:52:00Z</dcterms:created>
  <dcterms:modified xsi:type="dcterms:W3CDTF">2014-03-11T08:13:00Z</dcterms:modified>
</cp:coreProperties>
</file>