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3F" w:rsidRPr="008E791E" w:rsidRDefault="00D45E3B" w:rsidP="008E791E">
      <w:pPr>
        <w:pStyle w:val="ae"/>
        <w:spacing w:line="360" w:lineRule="auto"/>
        <w:rPr>
          <w:spacing w:val="-20"/>
          <w:sz w:val="28"/>
        </w:rPr>
      </w:pPr>
      <w:r>
        <w:rPr>
          <w:spacing w:val="-20"/>
          <w:sz w:val="28"/>
        </w:rPr>
        <w:t xml:space="preserve">МИНИСТЕРСТВО ЗДРАВООХРАНЕНИЯ </w:t>
      </w:r>
      <w:r w:rsidR="00D30D3F" w:rsidRPr="008E791E">
        <w:rPr>
          <w:spacing w:val="-20"/>
          <w:sz w:val="28"/>
        </w:rPr>
        <w:t>РОССИЙСКОЙ ФЕДЕРАЦИИ</w:t>
      </w:r>
    </w:p>
    <w:p w:rsidR="00A03310" w:rsidRPr="00D45E3B" w:rsidRDefault="00A03310" w:rsidP="00FA098C">
      <w:pPr>
        <w:pStyle w:val="ae"/>
        <w:spacing w:line="360" w:lineRule="auto"/>
        <w:rPr>
          <w:b w:val="0"/>
          <w:sz w:val="28"/>
          <w:szCs w:val="28"/>
        </w:rPr>
      </w:pPr>
    </w:p>
    <w:p w:rsidR="00D30D3F" w:rsidRPr="00D45E3B" w:rsidRDefault="00D30D3F" w:rsidP="00FA098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3E12" w:rsidRPr="00D45E3B" w:rsidRDefault="00003E12" w:rsidP="00FA098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98C" w:rsidRPr="00D45E3B" w:rsidRDefault="00FA098C" w:rsidP="00FA098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0D3F" w:rsidRPr="00810AA6" w:rsidRDefault="00D30D3F" w:rsidP="008E791E">
      <w:pPr>
        <w:pStyle w:val="1"/>
        <w:spacing w:before="0" w:after="0" w:line="360" w:lineRule="auto"/>
        <w:jc w:val="center"/>
        <w:rPr>
          <w:b w:val="0"/>
          <w:spacing w:val="-20"/>
          <w:sz w:val="28"/>
          <w:szCs w:val="28"/>
        </w:rPr>
      </w:pPr>
      <w:r w:rsidRPr="00810AA6">
        <w:rPr>
          <w:b w:val="0"/>
          <w:spacing w:val="-20"/>
          <w:sz w:val="28"/>
          <w:szCs w:val="28"/>
        </w:rPr>
        <w:t>ГОСУДАРСТВЕННЫЙ СТАНДАРТ КАЧЕСТВА</w:t>
      </w:r>
      <w:r w:rsidR="00810AA6" w:rsidRPr="00810AA6">
        <w:rPr>
          <w:b w:val="0"/>
          <w:spacing w:val="-20"/>
          <w:sz w:val="28"/>
          <w:szCs w:val="28"/>
        </w:rPr>
        <w:t xml:space="preserve"> ЛЕКАРСТВЕННОГО СРЕДСТВА</w:t>
      </w:r>
    </w:p>
    <w:p w:rsidR="00810AA6" w:rsidRPr="00810AA6" w:rsidRDefault="00D30D3F" w:rsidP="00810AA6">
      <w:pPr>
        <w:pStyle w:val="1"/>
        <w:spacing w:before="0" w:after="0" w:line="360" w:lineRule="auto"/>
        <w:jc w:val="center"/>
        <w:rPr>
          <w:sz w:val="28"/>
          <w:szCs w:val="28"/>
        </w:rPr>
      </w:pPr>
      <w:r w:rsidRPr="00227B59">
        <w:rPr>
          <w:sz w:val="28"/>
          <w:szCs w:val="28"/>
        </w:rPr>
        <w:t>ОБЩАЯ ФАРМАКОПЕЙНАЯ СТАТЬЯ</w:t>
      </w:r>
    </w:p>
    <w:p w:rsidR="00810AA6" w:rsidRDefault="00915459" w:rsidP="00810AA6">
      <w:pPr>
        <w:pStyle w:val="1"/>
        <w:pBdr>
          <w:top w:val="single" w:sz="4" w:space="1" w:color="auto"/>
          <w:bottom w:val="single" w:sz="4" w:space="1" w:color="auto"/>
        </w:pBd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Упаковка, маркировка 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0AA6">
        <w:rPr>
          <w:sz w:val="28"/>
          <w:szCs w:val="28"/>
        </w:rPr>
        <w:t>ОФС</w:t>
      </w:r>
    </w:p>
    <w:p w:rsidR="00810AA6" w:rsidRPr="00810AA6" w:rsidRDefault="00810AA6" w:rsidP="00810AA6">
      <w:pPr>
        <w:pStyle w:val="1"/>
        <w:pBdr>
          <w:top w:val="single" w:sz="4" w:space="1" w:color="auto"/>
          <w:bottom w:val="single" w:sz="4" w:space="1" w:color="auto"/>
        </w:pBd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транспортирование </w:t>
      </w:r>
    </w:p>
    <w:p w:rsidR="00D42011" w:rsidRPr="00915459" w:rsidRDefault="00810AA6" w:rsidP="00810AA6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лекарственного растительного сырья</w:t>
      </w:r>
      <w:r w:rsidRPr="00227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15459" w:rsidRPr="00915459" w:rsidRDefault="00915459" w:rsidP="00810AA6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459">
        <w:rPr>
          <w:rFonts w:ascii="Times New Roman" w:eastAsia="Times New Roman" w:hAnsi="Times New Roman" w:cs="Times New Roman"/>
          <w:b/>
          <w:sz w:val="28"/>
          <w:szCs w:val="28"/>
        </w:rPr>
        <w:t>и лекарственных растительных препаратов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10AA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10AA6">
        <w:rPr>
          <w:rFonts w:ascii="Times New Roman" w:eastAsia="Times New Roman" w:hAnsi="Times New Roman" w:cs="Times New Roman"/>
          <w:sz w:val="28"/>
          <w:szCs w:val="28"/>
        </w:rPr>
        <w:t>замен ст. ГФ X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</w:p>
    <w:p w:rsidR="00810AA6" w:rsidRPr="00C45944" w:rsidRDefault="00810AA6" w:rsidP="008E79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654" w:rsidRPr="008E791E" w:rsidRDefault="00810AA6" w:rsidP="008E79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810AA6">
        <w:rPr>
          <w:rFonts w:ascii="Times New Roman" w:hAnsi="Times New Roman" w:cs="Times New Roman"/>
          <w:sz w:val="28"/>
          <w:szCs w:val="28"/>
        </w:rPr>
        <w:t>о</w:t>
      </w:r>
      <w:r w:rsidR="00185388" w:rsidRPr="009A1BBD">
        <w:rPr>
          <w:rFonts w:ascii="Times New Roman" w:hAnsi="Times New Roman" w:cs="Times New Roman"/>
          <w:sz w:val="28"/>
          <w:szCs w:val="28"/>
        </w:rPr>
        <w:t>бщая фармакопе</w:t>
      </w:r>
      <w:r w:rsidR="006276A3" w:rsidRPr="009A1BBD">
        <w:rPr>
          <w:rFonts w:ascii="Times New Roman" w:hAnsi="Times New Roman" w:cs="Times New Roman"/>
          <w:sz w:val="28"/>
          <w:szCs w:val="28"/>
        </w:rPr>
        <w:t>йная статья устанавливает</w:t>
      </w:r>
      <w:r w:rsidR="00185388" w:rsidRPr="009A1BBD">
        <w:rPr>
          <w:rFonts w:ascii="Times New Roman" w:hAnsi="Times New Roman" w:cs="Times New Roman"/>
          <w:sz w:val="28"/>
          <w:szCs w:val="28"/>
        </w:rPr>
        <w:t xml:space="preserve"> требо</w:t>
      </w:r>
      <w:r w:rsidR="00817D73" w:rsidRPr="009A1BBD">
        <w:rPr>
          <w:rFonts w:ascii="Times New Roman" w:hAnsi="Times New Roman" w:cs="Times New Roman"/>
          <w:sz w:val="28"/>
          <w:szCs w:val="28"/>
        </w:rPr>
        <w:t xml:space="preserve">вания к </w:t>
      </w:r>
      <w:r w:rsidR="009A1BBD" w:rsidRPr="009A1BBD">
        <w:rPr>
          <w:rFonts w:ascii="Times New Roman" w:hAnsi="Times New Roman" w:cs="Times New Roman"/>
          <w:sz w:val="28"/>
          <w:szCs w:val="28"/>
        </w:rPr>
        <w:t>упаковке, маркировке и транспортированию</w:t>
      </w:r>
      <w:r w:rsidR="006276A3" w:rsidRPr="009A1BBD">
        <w:rPr>
          <w:rFonts w:ascii="Times New Roman" w:hAnsi="Times New Roman" w:cs="Times New Roman"/>
          <w:sz w:val="28"/>
          <w:szCs w:val="28"/>
        </w:rPr>
        <w:t xml:space="preserve"> лека</w:t>
      </w:r>
      <w:r w:rsidR="00677AFC">
        <w:rPr>
          <w:rFonts w:ascii="Times New Roman" w:hAnsi="Times New Roman" w:cs="Times New Roman"/>
          <w:sz w:val="28"/>
          <w:szCs w:val="28"/>
        </w:rPr>
        <w:t>рственного растительного сырья</w:t>
      </w:r>
      <w:r w:rsidR="00915459">
        <w:rPr>
          <w:rFonts w:ascii="Times New Roman" w:hAnsi="Times New Roman" w:cs="Times New Roman"/>
          <w:sz w:val="28"/>
          <w:szCs w:val="28"/>
        </w:rPr>
        <w:t xml:space="preserve"> и </w:t>
      </w:r>
      <w:r w:rsidR="00915459" w:rsidRPr="00915459">
        <w:rPr>
          <w:rFonts w:ascii="Times New Roman" w:eastAsia="Times New Roman" w:hAnsi="Times New Roman" w:cs="Times New Roman"/>
          <w:sz w:val="28"/>
          <w:szCs w:val="28"/>
        </w:rPr>
        <w:t>лекарственных растительных препаратов</w:t>
      </w:r>
      <w:r w:rsidR="006276A3" w:rsidRPr="00915459">
        <w:rPr>
          <w:rFonts w:ascii="Times New Roman" w:hAnsi="Times New Roman" w:cs="Times New Roman"/>
          <w:sz w:val="28"/>
          <w:szCs w:val="28"/>
        </w:rPr>
        <w:t>.</w:t>
      </w:r>
      <w:r w:rsidR="006276A3" w:rsidRPr="009A1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D48" w:rsidRDefault="00C33D48" w:rsidP="008E79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Упаковка должна обеспечивать защиту лекарственного растительного сырья </w:t>
      </w:r>
      <w:r w:rsidR="00915459">
        <w:rPr>
          <w:rFonts w:ascii="Times New Roman" w:hAnsi="Times New Roman" w:cs="Times New Roman"/>
          <w:sz w:val="28"/>
          <w:szCs w:val="28"/>
        </w:rPr>
        <w:t xml:space="preserve">и </w:t>
      </w:r>
      <w:r w:rsidR="00915459" w:rsidRPr="00915459">
        <w:rPr>
          <w:rFonts w:ascii="Times New Roman" w:eastAsia="Times New Roman" w:hAnsi="Times New Roman" w:cs="Times New Roman"/>
          <w:sz w:val="28"/>
          <w:szCs w:val="28"/>
        </w:rPr>
        <w:t>лекарственных растительных препаратов</w:t>
      </w:r>
      <w:r w:rsidR="00915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хранения и транспортирования от повреждений, потерь, отрицательного действия факторов окружающей среды (температура, влажность, свет), а также сохранность и неизменность свойств лекарственного растительного сырья</w:t>
      </w:r>
      <w:r w:rsidR="00915459">
        <w:rPr>
          <w:rFonts w:ascii="Times New Roman" w:hAnsi="Times New Roman" w:cs="Times New Roman"/>
          <w:sz w:val="28"/>
          <w:szCs w:val="28"/>
        </w:rPr>
        <w:t xml:space="preserve"> и </w:t>
      </w:r>
      <w:r w:rsidR="00915459" w:rsidRPr="00915459">
        <w:rPr>
          <w:rFonts w:ascii="Times New Roman" w:eastAsia="Times New Roman" w:hAnsi="Times New Roman" w:cs="Times New Roman"/>
          <w:sz w:val="28"/>
          <w:szCs w:val="28"/>
        </w:rPr>
        <w:t>лекарственных растительных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 в течение установленного срока </w:t>
      </w:r>
      <w:r w:rsidR="0023362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годности. </w:t>
      </w:r>
    </w:p>
    <w:p w:rsidR="00B15663" w:rsidRPr="005D4A7C" w:rsidRDefault="00C841D3" w:rsidP="008E791E">
      <w:pPr>
        <w:spacing w:after="0" w:line="360" w:lineRule="auto"/>
        <w:ind w:firstLine="708"/>
        <w:jc w:val="both"/>
        <w:rPr>
          <w:rStyle w:val="FontStyle15"/>
          <w:rFonts w:ascii="Times New Roman" w:eastAsiaTheme="majorEastAsia" w:hAnsi="Times New Roman" w:cs="Times New Roman"/>
          <w:sz w:val="28"/>
          <w:szCs w:val="28"/>
        </w:rPr>
      </w:pPr>
      <w:r w:rsidRPr="005D4A7C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Упаковка должна быть изготовлена </w:t>
      </w:r>
      <w:r w:rsid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в соответствии с действующими в РФ требованиями</w:t>
      </w:r>
      <w:r w:rsidR="00EB44A6" w:rsidRPr="005D4A7C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к данному виду упаковки</w:t>
      </w:r>
      <w:r w:rsidR="00077D6B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,</w:t>
      </w:r>
      <w:r w:rsid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5D4A7C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из материалов, </w:t>
      </w:r>
      <w:r w:rsidR="00765BC0" w:rsidRPr="005D4A7C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разрешенных </w:t>
      </w:r>
      <w:r w:rsidR="009756ED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к применению </w:t>
      </w:r>
      <w:r w:rsidR="00C33D48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в РФ</w:t>
      </w:r>
      <w:r w:rsid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. </w:t>
      </w:r>
    </w:p>
    <w:p w:rsidR="00B15663" w:rsidRPr="00F51425" w:rsidRDefault="00471850" w:rsidP="008E791E">
      <w:pPr>
        <w:spacing w:after="0" w:line="360" w:lineRule="auto"/>
        <w:ind w:firstLine="708"/>
        <w:jc w:val="both"/>
        <w:rPr>
          <w:rStyle w:val="FontStyle15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Материал</w:t>
      </w:r>
      <w:r w:rsidR="001D21FA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ы</w:t>
      </w:r>
      <w:r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 упаковки</w:t>
      </w:r>
      <w:r w:rsidR="00C11BBB" w:rsidRPr="00C11BBB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1D21FA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должны быть</w:t>
      </w:r>
      <w:r w:rsidR="00C841D3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физически и химически индифферентны при контакте с лекарственным растительным сырьем.</w:t>
      </w:r>
    </w:p>
    <w:p w:rsidR="0066702A" w:rsidRPr="00246371" w:rsidRDefault="00CA7FCA" w:rsidP="0023362F">
      <w:pPr>
        <w:pStyle w:val="Style2"/>
        <w:widowControl/>
        <w:spacing w:line="360" w:lineRule="auto"/>
        <w:ind w:firstLine="709"/>
        <w:rPr>
          <w:rStyle w:val="FontStyle15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FontStyle15"/>
          <w:rFonts w:ascii="Times New Roman" w:eastAsiaTheme="majorEastAsia" w:hAnsi="Times New Roman" w:cs="Times New Roman"/>
          <w:sz w:val="28"/>
          <w:szCs w:val="28"/>
        </w:rPr>
        <w:t>Упаковка</w:t>
      </w:r>
      <w:r w:rsidR="00C11BBB" w:rsidRPr="00C11BBB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 должна быть чистой, сухой, без посторонних запахов.</w:t>
      </w:r>
    </w:p>
    <w:p w:rsidR="00BC5147" w:rsidRPr="00FC213A" w:rsidRDefault="00EB44A6" w:rsidP="0023362F">
      <w:pPr>
        <w:pStyle w:val="Style2"/>
        <w:widowControl/>
        <w:spacing w:line="360" w:lineRule="auto"/>
        <w:ind w:firstLine="709"/>
        <w:rPr>
          <w:rStyle w:val="FontStyle15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Style w:val="FontStyle15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Д</w:t>
      </w:r>
      <w:r w:rsidR="000A4CD5" w:rsidRPr="00FC213A">
        <w:rPr>
          <w:rStyle w:val="FontStyle15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ля </w:t>
      </w:r>
      <w:r w:rsidR="00FC213A">
        <w:rPr>
          <w:rStyle w:val="FontStyle15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высушенного </w:t>
      </w:r>
      <w:r w:rsidR="00BC5147" w:rsidRPr="00FC213A">
        <w:rPr>
          <w:rStyle w:val="FontStyle15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лекарственного растительного сырья исп</w:t>
      </w:r>
      <w:r w:rsidR="00FC213A" w:rsidRPr="00FC213A">
        <w:rPr>
          <w:rStyle w:val="FontStyle15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ользуют следующие виды упаковки:</w:t>
      </w:r>
    </w:p>
    <w:p w:rsidR="0066702A" w:rsidRPr="0066702A" w:rsidRDefault="00EB44A6" w:rsidP="007C6C8C">
      <w:pPr>
        <w:pStyle w:val="Style2"/>
        <w:spacing w:line="360" w:lineRule="auto"/>
        <w:ind w:firstLine="709"/>
        <w:rPr>
          <w:rStyle w:val="FontStyle15"/>
          <w:rFonts w:ascii="Times New Roman" w:eastAsiaTheme="majorEastAsia" w:hAnsi="Times New Roman" w:cs="Times New Roman"/>
          <w:sz w:val="28"/>
          <w:szCs w:val="28"/>
        </w:rPr>
      </w:pPr>
      <w:r w:rsidRPr="00EB44A6">
        <w:rPr>
          <w:rStyle w:val="FontStyle15"/>
          <w:rFonts w:ascii="Times New Roman" w:eastAsiaTheme="majorEastAsia" w:hAnsi="Times New Roman" w:cs="Times New Roman"/>
          <w:spacing w:val="60"/>
          <w:sz w:val="28"/>
          <w:szCs w:val="28"/>
        </w:rPr>
        <w:t xml:space="preserve">1) </w:t>
      </w:r>
      <w:r w:rsidR="0066702A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Мешки </w:t>
      </w:r>
      <w:r w:rsidR="00BC5147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тканевы</w:t>
      </w:r>
      <w:r w:rsidR="00DB5509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е</w:t>
      </w:r>
      <w:r w:rsidR="00BC5147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, мешки из </w:t>
      </w:r>
      <w:r w:rsidR="009A13B3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химических</w:t>
      </w:r>
      <w:r w:rsidR="00BC5147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 волокон и мешки </w:t>
      </w:r>
      <w:proofErr w:type="spellStart"/>
      <w:r w:rsidR="00BC5147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льно-</w:t>
      </w:r>
      <w:r w:rsidR="00BC5147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lastRenderedPageBreak/>
        <w:t>джуто-ке</w:t>
      </w:r>
      <w:r w:rsidR="00203BD1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на</w:t>
      </w:r>
      <w:r w:rsidR="00BC5147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фные</w:t>
      </w:r>
      <w:proofErr w:type="spellEnd"/>
      <w:r>
        <w:rPr>
          <w:rStyle w:val="FontStyle15"/>
          <w:rFonts w:ascii="Times New Roman" w:eastAsiaTheme="majorEastAsia" w:hAnsi="Times New Roman" w:cs="Times New Roman"/>
          <w:sz w:val="28"/>
          <w:szCs w:val="28"/>
        </w:rPr>
        <w:t>. При упаковывании сырья в двой</w:t>
      </w:r>
      <w:r w:rsidR="0066702A" w:rsidRPr="0066702A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ные мешки предварительно один мешок вкладывают в другой.</w:t>
      </w:r>
    </w:p>
    <w:p w:rsidR="0066702A" w:rsidRPr="0066702A" w:rsidRDefault="0066702A" w:rsidP="0023362F">
      <w:pPr>
        <w:pStyle w:val="Style2"/>
        <w:widowControl/>
        <w:spacing w:line="360" w:lineRule="auto"/>
        <w:ind w:firstLine="709"/>
        <w:rPr>
          <w:rStyle w:val="FontStyle15"/>
          <w:rFonts w:ascii="Times New Roman" w:eastAsiaTheme="majorEastAsia" w:hAnsi="Times New Roman" w:cs="Times New Roman"/>
          <w:sz w:val="28"/>
          <w:szCs w:val="28"/>
        </w:rPr>
      </w:pPr>
      <w:r w:rsidRPr="0066702A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Масса сырья, упакован</w:t>
      </w:r>
      <w:r w:rsid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ного в мешок, должна быть не бо</w:t>
      </w:r>
      <w:r w:rsidRPr="0066702A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лее 40 кг.</w:t>
      </w:r>
    </w:p>
    <w:p w:rsidR="0066702A" w:rsidRPr="0066702A" w:rsidRDefault="00EB44A6" w:rsidP="0023362F">
      <w:pPr>
        <w:pStyle w:val="Style2"/>
        <w:widowControl/>
        <w:spacing w:line="360" w:lineRule="auto"/>
        <w:ind w:firstLine="709"/>
        <w:rPr>
          <w:rStyle w:val="FontStyle15"/>
          <w:rFonts w:ascii="Times New Roman" w:eastAsiaTheme="majorEastAsia" w:hAnsi="Times New Roman" w:cs="Times New Roman"/>
          <w:sz w:val="28"/>
          <w:szCs w:val="28"/>
        </w:rPr>
      </w:pPr>
      <w:r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2) </w:t>
      </w:r>
      <w:r w:rsidR="0066702A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Мешки бумажные многослойные, пакеты бумажные двойные или одинарны</w:t>
      </w:r>
      <w:r w:rsidR="005F1522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е</w:t>
      </w:r>
      <w:r w:rsidR="0066702A" w:rsidRPr="00EB44A6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.</w:t>
      </w:r>
      <w:r w:rsidR="0066702A" w:rsidRPr="0066702A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 </w:t>
      </w:r>
    </w:p>
    <w:p w:rsidR="00172085" w:rsidRDefault="0023362F" w:rsidP="0023362F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Масса сырья, упако</w:t>
      </w:r>
      <w:r w:rsidR="0066702A" w:rsidRPr="0066702A">
        <w:rPr>
          <w:rStyle w:val="FontStyle13"/>
          <w:rFonts w:ascii="Times New Roman" w:hAnsi="Times New Roman" w:cs="Times New Roman"/>
          <w:b w:val="0"/>
          <w:sz w:val="28"/>
          <w:szCs w:val="28"/>
        </w:rPr>
        <w:t>ванного в бумажный многослойн</w:t>
      </w:r>
      <w:r w:rsidR="004E5F0E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ый мешок, должна быть не более </w:t>
      </w:r>
      <w:r w:rsidR="004E5F0E" w:rsidRPr="00917E29">
        <w:rPr>
          <w:rStyle w:val="FontStyle13"/>
          <w:rFonts w:ascii="Times New Roman" w:hAnsi="Times New Roman" w:cs="Times New Roman"/>
          <w:b w:val="0"/>
          <w:sz w:val="28"/>
          <w:szCs w:val="28"/>
        </w:rPr>
        <w:t>2</w:t>
      </w:r>
      <w:r w:rsidR="0066702A" w:rsidRPr="00917E29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5 </w:t>
      </w:r>
      <w:r w:rsidR="0066702A" w:rsidRPr="0066702A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кг, в одинарный или двойной пакет </w:t>
      </w:r>
      <w:r w:rsidR="005F1522">
        <w:rPr>
          <w:rStyle w:val="FontStyle13"/>
          <w:rFonts w:ascii="Times New Roman" w:hAnsi="Times New Roman" w:cs="Times New Roman"/>
          <w:b w:val="0"/>
          <w:sz w:val="28"/>
          <w:szCs w:val="28"/>
        </w:rPr>
        <w:sym w:font="Symbol" w:char="F02D"/>
      </w:r>
      <w:r w:rsidR="0066702A" w:rsidRPr="0066702A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не более 5 кг.</w:t>
      </w:r>
    </w:p>
    <w:p w:rsidR="00172085" w:rsidRPr="0023362F" w:rsidRDefault="0023362F" w:rsidP="0023362F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3) </w:t>
      </w:r>
      <w:r w:rsidR="00172085"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>Полиэти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леновые мешки.</w:t>
      </w:r>
    </w:p>
    <w:p w:rsidR="00172085" w:rsidRDefault="0022416B" w:rsidP="0023362F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A703DC">
        <w:rPr>
          <w:rStyle w:val="FontStyle13"/>
          <w:rFonts w:ascii="Times New Roman" w:hAnsi="Times New Roman" w:cs="Times New Roman"/>
          <w:b w:val="0"/>
          <w:sz w:val="28"/>
          <w:szCs w:val="28"/>
        </w:rPr>
        <w:t>Масса сырья, упаков</w:t>
      </w:r>
      <w:r w:rsidR="0061592E" w:rsidRPr="00A703DC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анного в полиэтиленовый мешок, должна быть не более </w:t>
      </w:r>
      <w:r w:rsidR="0061592E" w:rsidRPr="009A13B3">
        <w:rPr>
          <w:rStyle w:val="FontStyle13"/>
          <w:rFonts w:ascii="Times New Roman" w:hAnsi="Times New Roman" w:cs="Times New Roman"/>
          <w:b w:val="0"/>
          <w:sz w:val="28"/>
          <w:szCs w:val="28"/>
        </w:rPr>
        <w:t>15</w:t>
      </w:r>
      <w:r w:rsidR="0061592E" w:rsidRPr="00A703DC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кг.</w:t>
      </w:r>
    </w:p>
    <w:p w:rsidR="005F1522" w:rsidRPr="0061592E" w:rsidRDefault="005F1522" w:rsidP="0023362F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Мешки обычно используют для упаковки плодов, семян, измельченных коры, корней, и корневищ. В двойные мешки упаковывают тяжеловесное, гигроскопичное и сыпучее сырье. </w:t>
      </w:r>
    </w:p>
    <w:p w:rsidR="0023362F" w:rsidRPr="0023362F" w:rsidRDefault="0023362F" w:rsidP="0023362F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66702A"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>Тюки продолговатой формы, изгот</w:t>
      </w:r>
      <w:r w:rsidR="00BD14D9"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>овленные из тканей</w:t>
      </w:r>
      <w:r w:rsidR="00C618D9">
        <w:rPr>
          <w:rStyle w:val="FontStyle13"/>
          <w:rFonts w:ascii="Times New Roman" w:hAnsi="Times New Roman" w:cs="Times New Roman"/>
          <w:b w:val="0"/>
          <w:sz w:val="28"/>
          <w:szCs w:val="28"/>
        </w:rPr>
        <w:t>.</w:t>
      </w:r>
    </w:p>
    <w:p w:rsidR="0066702A" w:rsidRPr="0066702A" w:rsidRDefault="0023362F" w:rsidP="0023362F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5) </w:t>
      </w:r>
      <w:r w:rsidR="0066702A"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>Тюки, имеющие форму ящика,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sym w:font="Symbol" w:char="F02D"/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это тюки спе</w:t>
      </w:r>
      <w:r w:rsidR="0066702A" w:rsidRPr="0066702A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циального пошива, имеющие форму шестигранника, сшитые из </w:t>
      </w:r>
      <w:r w:rsidR="00A9500E">
        <w:rPr>
          <w:rStyle w:val="FontStyle13"/>
          <w:rFonts w:ascii="Times New Roman" w:hAnsi="Times New Roman" w:cs="Times New Roman"/>
          <w:b w:val="0"/>
          <w:sz w:val="28"/>
          <w:szCs w:val="28"/>
        </w:rPr>
        <w:t>одного или нескольких кусков упаковочной ткани специального кроя</w:t>
      </w:r>
      <w:r w:rsidR="0066702A" w:rsidRPr="0066702A">
        <w:rPr>
          <w:rStyle w:val="FontStyle13"/>
          <w:rFonts w:ascii="Times New Roman" w:hAnsi="Times New Roman" w:cs="Times New Roman"/>
          <w:b w:val="0"/>
          <w:sz w:val="28"/>
          <w:szCs w:val="28"/>
        </w:rPr>
        <w:t>.</w:t>
      </w:r>
      <w:r w:rsidR="00111F5F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6702A" w:rsidRDefault="0066702A" w:rsidP="0023362F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6702A">
        <w:rPr>
          <w:rStyle w:val="FontStyle13"/>
          <w:rFonts w:ascii="Times New Roman" w:hAnsi="Times New Roman" w:cs="Times New Roman"/>
          <w:b w:val="0"/>
          <w:sz w:val="28"/>
          <w:szCs w:val="28"/>
        </w:rPr>
        <w:t>Масса сырья, упакованног</w:t>
      </w:r>
      <w:r w:rsidR="00C618D9">
        <w:rPr>
          <w:rStyle w:val="FontStyle13"/>
          <w:rFonts w:ascii="Times New Roman" w:hAnsi="Times New Roman" w:cs="Times New Roman"/>
          <w:b w:val="0"/>
          <w:sz w:val="28"/>
          <w:szCs w:val="28"/>
        </w:rPr>
        <w:t>о в тюки, должна быть не более 5</w:t>
      </w:r>
      <w:r w:rsidRPr="0066702A">
        <w:rPr>
          <w:rStyle w:val="FontStyle13"/>
          <w:rFonts w:ascii="Times New Roman" w:hAnsi="Times New Roman" w:cs="Times New Roman"/>
          <w:b w:val="0"/>
          <w:sz w:val="28"/>
          <w:szCs w:val="28"/>
        </w:rPr>
        <w:t>0 кг.</w:t>
      </w:r>
    </w:p>
    <w:p w:rsidR="00C618D9" w:rsidRPr="0066702A" w:rsidRDefault="00C618D9" w:rsidP="0023362F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В тюки обычно упаковывают лекарственное растительное сырье, которое не может подвергаться прессованию (например, листья толокнянки, трава чабреца, соплодия ольхи и др.). </w:t>
      </w:r>
    </w:p>
    <w:p w:rsidR="0066702A" w:rsidRPr="002C319A" w:rsidRDefault="0023362F" w:rsidP="0023362F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6) </w:t>
      </w:r>
      <w:r w:rsidR="0066702A"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>Кипы, обшитые тканью</w:t>
      </w:r>
      <w:r w:rsidR="0066702A" w:rsidRPr="002C319A">
        <w:rPr>
          <w:rStyle w:val="FontStyle13"/>
          <w:rFonts w:ascii="Times New Roman" w:hAnsi="Times New Roman" w:cs="Times New Roman"/>
          <w:b w:val="0"/>
          <w:spacing w:val="60"/>
          <w:sz w:val="28"/>
          <w:szCs w:val="28"/>
        </w:rPr>
        <w:t>,</w:t>
      </w:r>
      <w:r w:rsidR="0066702A" w:rsidRPr="002C319A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получают прессованием сырья и обтягиванием кипы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тканью.</w:t>
      </w:r>
    </w:p>
    <w:p w:rsidR="0066702A" w:rsidRDefault="0066702A" w:rsidP="0023362F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>Кипы, не обшитые ткань</w:t>
      </w:r>
      <w:r w:rsidR="00E804FD"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>ю*</w:t>
      </w:r>
      <w:r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>,</w:t>
      </w:r>
      <w:r w:rsidRPr="002C319A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получают прессованием сырья и обтягиванием кипы поперек в четырех мес</w:t>
      </w:r>
      <w:r w:rsid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тах стальной упаковочной лентой. </w:t>
      </w:r>
    </w:p>
    <w:p w:rsidR="00C618D9" w:rsidRDefault="00C618D9" w:rsidP="00C618D9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23362F">
        <w:rPr>
          <w:rStyle w:val="FontStyle13"/>
          <w:rFonts w:ascii="Times New Roman" w:hAnsi="Times New Roman" w:cs="Times New Roman"/>
          <w:sz w:val="28"/>
          <w:szCs w:val="28"/>
        </w:rPr>
        <w:t>*Примечание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– Применение данной упаковки допускается для несыпучего сырья, </w:t>
      </w:r>
      <w:r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>не изменяющего свойств под действием солнечных лучей (кора и корни).</w:t>
      </w:r>
    </w:p>
    <w:p w:rsidR="00A703DC" w:rsidRDefault="00A703DC" w:rsidP="00700614">
      <w:pPr>
        <w:pStyle w:val="Style1"/>
        <w:spacing w:before="120"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Масса сырья, упакованного в кипы</w:t>
      </w:r>
      <w:r w:rsidR="00E804FD">
        <w:rPr>
          <w:rStyle w:val="FontStyle1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должна быть</w:t>
      </w:r>
      <w:r w:rsidR="00DB5509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не</w:t>
      </w:r>
      <w:r w:rsidR="00E804F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более 200 кг.</w:t>
      </w:r>
    </w:p>
    <w:p w:rsidR="0023362F" w:rsidRPr="002C319A" w:rsidRDefault="00C618D9" w:rsidP="0023362F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Кипы используют для упаковки коры, корней, корневищ, листьев и трав. </w:t>
      </w:r>
    </w:p>
    <w:p w:rsidR="0023362F" w:rsidRPr="0023362F" w:rsidRDefault="0023362F" w:rsidP="008E791E">
      <w:pPr>
        <w:pStyle w:val="Style1"/>
        <w:widowControl/>
        <w:spacing w:line="360" w:lineRule="auto"/>
        <w:ind w:firstLine="851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lastRenderedPageBreak/>
        <w:t xml:space="preserve">7) </w:t>
      </w:r>
      <w:r w:rsidR="0066702A"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>Ящики из гофрированного картона</w:t>
      </w:r>
      <w:r w:rsidR="00C618D9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и листовых древесных материалов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.</w:t>
      </w:r>
      <w:r w:rsidR="002C319A" w:rsidRPr="0023362F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6702A" w:rsidRDefault="0066702A" w:rsidP="00606495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6702A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Масса сырья, упакованного в ящики из гофрированного </w:t>
      </w:r>
      <w:r w:rsidR="00D85A6E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картона, должна быть не более </w:t>
      </w:r>
      <w:r w:rsidR="00C618D9">
        <w:rPr>
          <w:rStyle w:val="FontStyle13"/>
          <w:rFonts w:ascii="Times New Roman" w:hAnsi="Times New Roman" w:cs="Times New Roman"/>
          <w:b w:val="0"/>
          <w:sz w:val="28"/>
          <w:szCs w:val="28"/>
        </w:rPr>
        <w:t>25</w:t>
      </w:r>
      <w:r w:rsidRPr="00DB5509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18D9">
        <w:rPr>
          <w:rStyle w:val="FontStyle13"/>
          <w:rFonts w:ascii="Times New Roman" w:hAnsi="Times New Roman" w:cs="Times New Roman"/>
          <w:b w:val="0"/>
          <w:sz w:val="28"/>
          <w:szCs w:val="28"/>
        </w:rPr>
        <w:t>кг, в ящики из листовых древесных материалов – не более 30 кг.</w:t>
      </w:r>
    </w:p>
    <w:p w:rsidR="00C618D9" w:rsidRDefault="005452BA" w:rsidP="00606495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В ящики упаковывают хрупкие и сыпучие виды лекарственного растительного сырья. </w:t>
      </w:r>
    </w:p>
    <w:p w:rsidR="00915459" w:rsidRDefault="00915459" w:rsidP="00606495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Для упаковки лекарственных растительных препаратов (фасованной продукции) используют пачки картонные, пакеты бумажные, </w:t>
      </w:r>
      <w:proofErr w:type="spellStart"/>
      <w:proofErr w:type="gramStart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фильтр-пакеты</w:t>
      </w:r>
      <w:proofErr w:type="spellEnd"/>
      <w:proofErr w:type="gramEnd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бумажные и др. </w:t>
      </w:r>
    </w:p>
    <w:p w:rsidR="00915459" w:rsidRDefault="00D45E3B" w:rsidP="00492DCB">
      <w:pPr>
        <w:pStyle w:val="Style1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Для упаковки лекарственного растительного сырья </w:t>
      </w:r>
      <w:r w:rsidR="00915459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и лекарственных растительных препаратов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могут быть использованы другие виды упаковки, соответствующие требованиям настоящей ОФС. </w:t>
      </w:r>
    </w:p>
    <w:p w:rsidR="00D807DD" w:rsidRPr="00C45944" w:rsidRDefault="00726FCA" w:rsidP="008E79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FCA">
        <w:rPr>
          <w:rFonts w:ascii="Times New Roman" w:hAnsi="Times New Roman" w:cs="Times New Roman"/>
          <w:b/>
          <w:sz w:val="28"/>
          <w:szCs w:val="28"/>
        </w:rPr>
        <w:t>Маркировка лекарственного растительного сырья</w:t>
      </w:r>
    </w:p>
    <w:p w:rsidR="00C90539" w:rsidRDefault="00BF62FD" w:rsidP="00606495">
      <w:pPr>
        <w:pStyle w:val="Style2"/>
        <w:widowControl/>
        <w:spacing w:line="360" w:lineRule="auto"/>
        <w:ind w:firstLine="709"/>
        <w:rPr>
          <w:rStyle w:val="FontStyle11"/>
          <w:rFonts w:ascii="Times New Roman" w:eastAsiaTheme="majorEastAsia" w:hAnsi="Times New Roman" w:cs="Times New Roman"/>
          <w:b w:val="0"/>
          <w:color w:val="FF0000"/>
          <w:sz w:val="28"/>
          <w:szCs w:val="28"/>
        </w:rPr>
      </w:pPr>
      <w:r>
        <w:rPr>
          <w:sz w:val="28"/>
          <w:szCs w:val="28"/>
        </w:rPr>
        <w:t xml:space="preserve">Каждая упаковочная единица с </w:t>
      </w:r>
      <w:r w:rsidR="00E53E70">
        <w:rPr>
          <w:sz w:val="28"/>
          <w:szCs w:val="28"/>
        </w:rPr>
        <w:t>л</w:t>
      </w:r>
      <w:r w:rsidR="00726FCA" w:rsidRPr="00726FCA">
        <w:rPr>
          <w:sz w:val="28"/>
          <w:szCs w:val="28"/>
        </w:rPr>
        <w:t>ека</w:t>
      </w:r>
      <w:r>
        <w:rPr>
          <w:sz w:val="28"/>
          <w:szCs w:val="28"/>
        </w:rPr>
        <w:t>рственным</w:t>
      </w:r>
      <w:r w:rsidR="00726FCA">
        <w:rPr>
          <w:sz w:val="28"/>
          <w:szCs w:val="28"/>
        </w:rPr>
        <w:t xml:space="preserve"> </w:t>
      </w:r>
      <w:r w:rsidR="00E53E70">
        <w:rPr>
          <w:sz w:val="28"/>
          <w:szCs w:val="28"/>
        </w:rPr>
        <w:t>растительн</w:t>
      </w:r>
      <w:r>
        <w:rPr>
          <w:sz w:val="28"/>
          <w:szCs w:val="28"/>
        </w:rPr>
        <w:t>ым</w:t>
      </w:r>
      <w:r w:rsidR="00E53E70">
        <w:rPr>
          <w:sz w:val="28"/>
          <w:szCs w:val="28"/>
        </w:rPr>
        <w:t xml:space="preserve"> сырье</w:t>
      </w:r>
      <w:r>
        <w:rPr>
          <w:sz w:val="28"/>
          <w:szCs w:val="28"/>
        </w:rPr>
        <w:t>м</w:t>
      </w:r>
      <w:r w:rsidR="00726FCA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726FCA">
        <w:rPr>
          <w:sz w:val="28"/>
          <w:szCs w:val="28"/>
        </w:rPr>
        <w:t xml:space="preserve"> </w:t>
      </w:r>
      <w:r>
        <w:rPr>
          <w:sz w:val="28"/>
          <w:szCs w:val="28"/>
        </w:rPr>
        <w:t>быть промаркирована</w:t>
      </w:r>
      <w:r w:rsidR="00726FCA" w:rsidRPr="00726FCA">
        <w:rPr>
          <w:sz w:val="28"/>
          <w:szCs w:val="28"/>
        </w:rPr>
        <w:t xml:space="preserve"> </w:t>
      </w:r>
      <w:r w:rsidR="002B31D4">
        <w:rPr>
          <w:sz w:val="28"/>
          <w:szCs w:val="28"/>
        </w:rPr>
        <w:t xml:space="preserve">путем нанесения </w:t>
      </w:r>
      <w:r w:rsidR="0050654F">
        <w:rPr>
          <w:sz w:val="28"/>
          <w:szCs w:val="28"/>
        </w:rPr>
        <w:t xml:space="preserve">информации </w:t>
      </w:r>
      <w:r w:rsidR="002B31D4">
        <w:rPr>
          <w:sz w:val="28"/>
          <w:szCs w:val="28"/>
        </w:rPr>
        <w:t>непосредственно на упаковку несмывающейся краск</w:t>
      </w:r>
      <w:r w:rsidR="00C45944">
        <w:rPr>
          <w:sz w:val="28"/>
          <w:szCs w:val="28"/>
        </w:rPr>
        <w:t>ой</w:t>
      </w:r>
      <w:r w:rsidR="00E53E70">
        <w:rPr>
          <w:sz w:val="28"/>
          <w:szCs w:val="28"/>
        </w:rPr>
        <w:t xml:space="preserve"> </w:t>
      </w:r>
      <w:r w:rsidR="002B31D4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либо путем прикрепления этикетки (маркировочного ярлыка)</w:t>
      </w:r>
      <w:r w:rsidR="00C9195E">
        <w:rPr>
          <w:rStyle w:val="FontStyle11"/>
          <w:rFonts w:ascii="Times New Roman" w:eastAsiaTheme="majorEastAsia" w:hAnsi="Times New Roman" w:cs="Times New Roman"/>
          <w:b w:val="0"/>
          <w:color w:val="FF0000"/>
          <w:sz w:val="28"/>
          <w:szCs w:val="28"/>
        </w:rPr>
        <w:t xml:space="preserve"> </w:t>
      </w:r>
      <w:r w:rsidR="00C90539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с указанием следующих</w:t>
      </w:r>
      <w:r w:rsidR="00726FCA" w:rsidRPr="00726FCA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данных:</w:t>
      </w:r>
      <w:r w:rsidR="00726FCA" w:rsidRPr="005D5875">
        <w:rPr>
          <w:rStyle w:val="FontStyle11"/>
          <w:rFonts w:ascii="Times New Roman" w:eastAsiaTheme="majorEastAsia" w:hAnsi="Times New Roman" w:cs="Times New Roman"/>
          <w:b w:val="0"/>
          <w:color w:val="FF0000"/>
          <w:sz w:val="28"/>
          <w:szCs w:val="28"/>
        </w:rPr>
        <w:t xml:space="preserve"> </w:t>
      </w:r>
    </w:p>
    <w:p w:rsidR="0031538A" w:rsidRDefault="0031538A" w:rsidP="0031538A">
      <w:pPr>
        <w:pStyle w:val="Style2"/>
        <w:widowControl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color w:val="FF0000"/>
          <w:sz w:val="28"/>
          <w:szCs w:val="28"/>
        </w:rPr>
      </w:pPr>
      <w:r w:rsidRPr="00C90539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sym w:font="Symbol" w:char="F02D"/>
      </w:r>
      <w:r w:rsidRPr="00C90539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наименование</w:t>
      </w:r>
      <w:r w:rsidRPr="00C9195E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поставщика</w:t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;</w:t>
      </w:r>
      <w:r w:rsidRPr="0050654F">
        <w:rPr>
          <w:rStyle w:val="FontStyle11"/>
          <w:rFonts w:ascii="Times New Roman" w:eastAsiaTheme="majorEastAsia" w:hAnsi="Times New Roman" w:cs="Times New Roman"/>
          <w:b w:val="0"/>
          <w:color w:val="FF0000"/>
          <w:sz w:val="28"/>
          <w:szCs w:val="28"/>
        </w:rPr>
        <w:t xml:space="preserve"> </w:t>
      </w:r>
    </w:p>
    <w:p w:rsidR="0031538A" w:rsidRDefault="0031538A" w:rsidP="0031538A">
      <w:pPr>
        <w:pStyle w:val="Style2"/>
        <w:widowControl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</w:pPr>
      <w:r w:rsidRPr="00C90539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sym w:font="Symbol" w:char="F02D"/>
      </w:r>
      <w:r w:rsidRPr="00C90539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наименование </w:t>
      </w:r>
      <w:r w:rsidRPr="00C90539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получателя</w:t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;</w:t>
      </w:r>
    </w:p>
    <w:p w:rsidR="00C90539" w:rsidRDefault="00C90539" w:rsidP="008E791E">
      <w:pPr>
        <w:pStyle w:val="Style2"/>
        <w:widowControl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sym w:font="Symbol" w:char="F02D"/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наименование лекарственного растительного сырья;</w:t>
      </w:r>
    </w:p>
    <w:p w:rsidR="00C90539" w:rsidRDefault="00C90539" w:rsidP="008E791E">
      <w:pPr>
        <w:pStyle w:val="Style2"/>
        <w:widowControl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sym w:font="Symbol" w:char="F02D"/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  <w:r w:rsidR="00726FCA" w:rsidRPr="00C9195E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страна</w:t>
      </w:r>
      <w:r w:rsidR="002B31D4" w:rsidRPr="00C9195E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происхождения</w:t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;</w:t>
      </w:r>
    </w:p>
    <w:p w:rsidR="00C90539" w:rsidRDefault="00C90539" w:rsidP="008E791E">
      <w:pPr>
        <w:pStyle w:val="Style2"/>
        <w:widowControl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sym w:font="Symbol" w:char="F02D"/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  <w:r w:rsidR="00A32E44" w:rsidRPr="00C9195E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номе</w:t>
      </w:r>
      <w:r w:rsidR="005D5875" w:rsidRPr="00C9195E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р партии</w:t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;</w:t>
      </w:r>
    </w:p>
    <w:p w:rsidR="00C90539" w:rsidRDefault="00C90539" w:rsidP="008E791E">
      <w:pPr>
        <w:pStyle w:val="Style2"/>
        <w:widowControl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sym w:font="Symbol" w:char="F02D"/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масса нетто;</w:t>
      </w:r>
    </w:p>
    <w:p w:rsidR="00C90539" w:rsidRDefault="00C90539" w:rsidP="008E791E">
      <w:pPr>
        <w:pStyle w:val="Style2"/>
        <w:widowControl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sym w:font="Symbol" w:char="F02D"/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масса брутто;</w:t>
      </w:r>
    </w:p>
    <w:p w:rsidR="00C90539" w:rsidRDefault="00C90539" w:rsidP="008E791E">
      <w:pPr>
        <w:pStyle w:val="Style2"/>
        <w:widowControl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sym w:font="Symbol" w:char="F02D"/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год и месяц заготовки;</w:t>
      </w:r>
      <w:r w:rsidR="005D5875" w:rsidRPr="00C9195E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</w:p>
    <w:p w:rsidR="00C90539" w:rsidRDefault="00C90539" w:rsidP="008E791E">
      <w:pPr>
        <w:pStyle w:val="Style2"/>
        <w:widowControl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sym w:font="Symbol" w:char="F02D"/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  <w:r w:rsidR="005D5875" w:rsidRPr="00C9195E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срок </w:t>
      </w:r>
      <w:r w:rsidR="00C9195E" w:rsidRPr="00D721A7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хранения</w:t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; </w:t>
      </w:r>
    </w:p>
    <w:p w:rsidR="00CB19A8" w:rsidRDefault="00C90539" w:rsidP="008E791E">
      <w:pPr>
        <w:pStyle w:val="Style2"/>
        <w:widowControl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color w:val="FF0000"/>
          <w:sz w:val="28"/>
          <w:szCs w:val="28"/>
        </w:rPr>
      </w:pP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sym w:font="Symbol" w:char="F02D"/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номер </w:t>
      </w:r>
      <w:r w:rsidR="00C45944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НД</w:t>
      </w:r>
      <w:r w:rsidR="005D5875" w:rsidRPr="00C9195E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.</w:t>
      </w:r>
      <w:r w:rsidR="00CB19A8" w:rsidRPr="00C9195E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</w:p>
    <w:p w:rsidR="00747C87" w:rsidRPr="00810AA6" w:rsidRDefault="0073452E" w:rsidP="008E791E">
      <w:pPr>
        <w:pStyle w:val="Style2"/>
        <w:widowControl/>
        <w:spacing w:line="360" w:lineRule="auto"/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Если </w:t>
      </w:r>
      <w:r w:rsidR="00C9195E">
        <w:rPr>
          <w:sz w:val="28"/>
          <w:szCs w:val="28"/>
          <w:shd w:val="clear" w:color="auto" w:fill="FFFFFF"/>
        </w:rPr>
        <w:t>наименование поставщика</w:t>
      </w:r>
      <w:r>
        <w:rPr>
          <w:sz w:val="28"/>
          <w:szCs w:val="28"/>
          <w:shd w:val="clear" w:color="auto" w:fill="FFFFFF"/>
        </w:rPr>
        <w:t xml:space="preserve"> </w:t>
      </w:r>
      <w:r w:rsidR="00C45944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лекарственного растительного сырья</w:t>
      </w:r>
      <w:r w:rsidRPr="0073452E">
        <w:rPr>
          <w:sz w:val="28"/>
          <w:szCs w:val="28"/>
          <w:shd w:val="clear" w:color="auto" w:fill="FFFFFF"/>
        </w:rPr>
        <w:t xml:space="preserve"> не совпадает с </w:t>
      </w:r>
      <w:r w:rsidR="00C9195E">
        <w:rPr>
          <w:sz w:val="28"/>
          <w:szCs w:val="28"/>
          <w:shd w:val="clear" w:color="auto" w:fill="FFFFFF"/>
        </w:rPr>
        <w:t>наименованием производителя</w:t>
      </w:r>
      <w:r w:rsidRPr="0073452E">
        <w:rPr>
          <w:sz w:val="28"/>
          <w:szCs w:val="28"/>
          <w:shd w:val="clear" w:color="auto" w:fill="FFFFFF"/>
        </w:rPr>
        <w:t>, на упаковке дополнительно приводится информация о производителе.</w:t>
      </w:r>
      <w:r w:rsidR="00321C89">
        <w:rPr>
          <w:sz w:val="28"/>
          <w:szCs w:val="28"/>
          <w:shd w:val="clear" w:color="auto" w:fill="FFFFFF"/>
        </w:rPr>
        <w:t xml:space="preserve"> </w:t>
      </w:r>
    </w:p>
    <w:p w:rsidR="00492DCB" w:rsidRPr="00C45944" w:rsidRDefault="00492DCB" w:rsidP="00492D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FCA">
        <w:rPr>
          <w:rFonts w:ascii="Times New Roman" w:hAnsi="Times New Roman" w:cs="Times New Roman"/>
          <w:b/>
          <w:sz w:val="28"/>
          <w:szCs w:val="28"/>
        </w:rPr>
        <w:t>Маркировка лекарственн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726FCA">
        <w:rPr>
          <w:rFonts w:ascii="Times New Roman" w:hAnsi="Times New Roman" w:cs="Times New Roman"/>
          <w:b/>
          <w:sz w:val="28"/>
          <w:szCs w:val="28"/>
        </w:rPr>
        <w:t xml:space="preserve"> растительн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726F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препаратов </w:t>
      </w:r>
    </w:p>
    <w:p w:rsidR="00700614" w:rsidRDefault="00700614" w:rsidP="007006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Маркировку наносят на вторичную упаковку лекарственных растительных препаратов.</w:t>
      </w:r>
    </w:p>
    <w:p w:rsidR="00700614" w:rsidRDefault="00700614" w:rsidP="007006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92DCB" w:rsidRPr="00492DCB">
        <w:rPr>
          <w:rFonts w:ascii="Times New Roman" w:hAnsi="Times New Roman" w:cs="Times New Roman"/>
          <w:sz w:val="28"/>
          <w:szCs w:val="28"/>
        </w:rPr>
        <w:t xml:space="preserve">вторичной упаковке указывают: </w:t>
      </w:r>
    </w:p>
    <w:p w:rsidR="00700614" w:rsidRPr="00700614" w:rsidRDefault="00700614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производителя;</w:t>
      </w:r>
      <w:r w:rsidR="00492DCB" w:rsidRPr="007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4" w:rsidRPr="00700614" w:rsidRDefault="00700614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товарный знак производителя;</w:t>
      </w:r>
      <w:r w:rsidR="00492DCB" w:rsidRPr="007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4" w:rsidRPr="00700614" w:rsidRDefault="00700614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торговое наименование лекарственного препарата;</w:t>
      </w:r>
      <w:r w:rsidR="00492DCB" w:rsidRPr="007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4" w:rsidRPr="00700614" w:rsidRDefault="00700614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лекарственного препарата в упаковке;</w:t>
      </w:r>
      <w:r w:rsidR="00492DCB" w:rsidRPr="007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4" w:rsidRPr="00700614" w:rsidRDefault="00700614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составе;</w:t>
      </w:r>
      <w:r w:rsidR="00492DCB" w:rsidRPr="007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4" w:rsidRPr="00700614" w:rsidRDefault="00700614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хранения;</w:t>
      </w:r>
      <w:r w:rsidR="00492DCB" w:rsidRPr="007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4" w:rsidRPr="00700614" w:rsidRDefault="00700614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предупредительные надписи;</w:t>
      </w:r>
      <w:r w:rsidR="00492DCB" w:rsidRPr="007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4" w:rsidRPr="00700614" w:rsidRDefault="00492DCB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14">
        <w:rPr>
          <w:rFonts w:ascii="Times New Roman" w:hAnsi="Times New Roman" w:cs="Times New Roman"/>
          <w:sz w:val="28"/>
          <w:szCs w:val="28"/>
        </w:rPr>
        <w:t>номер</w:t>
      </w:r>
      <w:r w:rsidR="00700614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удостоверения;</w:t>
      </w:r>
    </w:p>
    <w:p w:rsidR="00700614" w:rsidRPr="00700614" w:rsidRDefault="00700614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серии;</w:t>
      </w:r>
      <w:r w:rsidR="00492DCB" w:rsidRPr="007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4" w:rsidRPr="00700614" w:rsidRDefault="00700614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годности;</w:t>
      </w:r>
      <w:r w:rsidR="00492DCB" w:rsidRPr="007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4" w:rsidRPr="00700614" w:rsidRDefault="00492DCB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14">
        <w:rPr>
          <w:rFonts w:ascii="Times New Roman" w:hAnsi="Times New Roman" w:cs="Times New Roman"/>
          <w:sz w:val="28"/>
          <w:szCs w:val="28"/>
        </w:rPr>
        <w:t>ад</w:t>
      </w:r>
      <w:r w:rsidR="00700614">
        <w:rPr>
          <w:rFonts w:ascii="Times New Roman" w:hAnsi="Times New Roman" w:cs="Times New Roman"/>
          <w:sz w:val="28"/>
          <w:szCs w:val="28"/>
        </w:rPr>
        <w:t>рес производителя;</w:t>
      </w:r>
      <w:r w:rsidRPr="007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4" w:rsidRPr="00700614" w:rsidRDefault="00700614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применения;</w:t>
      </w:r>
      <w:r w:rsidR="00492DCB" w:rsidRPr="007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DCB" w:rsidRPr="00700614" w:rsidRDefault="00492DCB" w:rsidP="007006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14">
        <w:rPr>
          <w:rFonts w:ascii="Times New Roman" w:hAnsi="Times New Roman" w:cs="Times New Roman"/>
          <w:sz w:val="28"/>
          <w:szCs w:val="28"/>
        </w:rPr>
        <w:t xml:space="preserve">дату выпуска. </w:t>
      </w:r>
    </w:p>
    <w:p w:rsidR="00492DCB" w:rsidRPr="00492DCB" w:rsidRDefault="00700614" w:rsidP="007006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92DCB" w:rsidRPr="00492DCB">
        <w:rPr>
          <w:rFonts w:ascii="Times New Roman" w:hAnsi="Times New Roman" w:cs="Times New Roman"/>
          <w:sz w:val="28"/>
          <w:szCs w:val="28"/>
        </w:rPr>
        <w:t xml:space="preserve">ополнительно указывают: торговое наименование на латинском языке, «массу при влажности в %», наличие радиационного контроля («Продукция прошла радиационный контроль»). </w:t>
      </w:r>
    </w:p>
    <w:p w:rsidR="00551F48" w:rsidRPr="00700614" w:rsidRDefault="00492DCB" w:rsidP="00700614">
      <w:pPr>
        <w:spacing w:line="36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492DCB">
        <w:rPr>
          <w:rFonts w:ascii="Times New Roman" w:hAnsi="Times New Roman" w:cs="Times New Roman"/>
          <w:sz w:val="28"/>
          <w:szCs w:val="28"/>
        </w:rPr>
        <w:t xml:space="preserve">На пачке при упаковке </w:t>
      </w:r>
      <w:proofErr w:type="spellStart"/>
      <w:proofErr w:type="gramStart"/>
      <w:r w:rsidRPr="00492DCB">
        <w:rPr>
          <w:rFonts w:ascii="Times New Roman" w:hAnsi="Times New Roman" w:cs="Times New Roman"/>
          <w:sz w:val="28"/>
          <w:szCs w:val="28"/>
        </w:rPr>
        <w:t>фильтр-пакетов</w:t>
      </w:r>
      <w:proofErr w:type="spellEnd"/>
      <w:proofErr w:type="gramEnd"/>
      <w:r w:rsidRPr="00492DCB">
        <w:rPr>
          <w:rFonts w:ascii="Times New Roman" w:hAnsi="Times New Roman" w:cs="Times New Roman"/>
          <w:sz w:val="28"/>
          <w:szCs w:val="28"/>
        </w:rPr>
        <w:t xml:space="preserve"> указывают количество </w:t>
      </w:r>
      <w:proofErr w:type="spellStart"/>
      <w:r w:rsidRPr="00492DCB">
        <w:rPr>
          <w:rFonts w:ascii="Times New Roman" w:hAnsi="Times New Roman" w:cs="Times New Roman"/>
          <w:sz w:val="28"/>
          <w:szCs w:val="28"/>
        </w:rPr>
        <w:t>фильтр-пакетов</w:t>
      </w:r>
      <w:proofErr w:type="spellEnd"/>
      <w:r w:rsidRPr="00492DCB">
        <w:rPr>
          <w:rFonts w:ascii="Times New Roman" w:hAnsi="Times New Roman" w:cs="Times New Roman"/>
          <w:sz w:val="28"/>
          <w:szCs w:val="28"/>
        </w:rPr>
        <w:t>. Для сборов состав указывают в</w:t>
      </w:r>
      <w:r w:rsidR="00700614">
        <w:rPr>
          <w:rFonts w:ascii="Times New Roman" w:hAnsi="Times New Roman" w:cs="Times New Roman"/>
          <w:sz w:val="28"/>
          <w:szCs w:val="28"/>
        </w:rPr>
        <w:t xml:space="preserve"> процентах</w:t>
      </w:r>
      <w:proofErr w:type="gramStart"/>
      <w:r w:rsidRPr="00492DCB">
        <w:rPr>
          <w:rFonts w:ascii="Times New Roman" w:hAnsi="Times New Roman" w:cs="Times New Roman"/>
          <w:sz w:val="28"/>
          <w:szCs w:val="28"/>
        </w:rPr>
        <w:t xml:space="preserve"> </w:t>
      </w:r>
      <w:r w:rsidR="00700614">
        <w:rPr>
          <w:rFonts w:ascii="Times New Roman" w:hAnsi="Times New Roman" w:cs="Times New Roman"/>
          <w:sz w:val="28"/>
          <w:szCs w:val="28"/>
        </w:rPr>
        <w:t>(</w:t>
      </w:r>
      <w:r w:rsidRPr="00492DCB">
        <w:rPr>
          <w:rFonts w:ascii="Times New Roman" w:hAnsi="Times New Roman" w:cs="Times New Roman"/>
          <w:sz w:val="28"/>
          <w:szCs w:val="28"/>
        </w:rPr>
        <w:t>%</w:t>
      </w:r>
      <w:r w:rsidR="00700614">
        <w:rPr>
          <w:rFonts w:ascii="Times New Roman" w:hAnsi="Times New Roman" w:cs="Times New Roman"/>
          <w:sz w:val="28"/>
          <w:szCs w:val="28"/>
        </w:rPr>
        <w:t>)</w:t>
      </w:r>
      <w:r w:rsidRPr="00492D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47C87" w:rsidRPr="00810AA6" w:rsidRDefault="00C9195E" w:rsidP="00700614">
      <w:pPr>
        <w:pStyle w:val="Style2"/>
        <w:widowControl/>
        <w:spacing w:after="120" w:line="240" w:lineRule="auto"/>
        <w:ind w:firstLine="0"/>
        <w:jc w:val="center"/>
        <w:rPr>
          <w:rStyle w:val="FontStyle11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FontStyle11"/>
          <w:rFonts w:ascii="Times New Roman" w:eastAsiaTheme="majorEastAsia" w:hAnsi="Times New Roman" w:cs="Times New Roman"/>
          <w:sz w:val="28"/>
          <w:szCs w:val="28"/>
        </w:rPr>
        <w:t>Транспортирование</w:t>
      </w:r>
      <w:r w:rsidR="0023362F" w:rsidRPr="0023362F">
        <w:rPr>
          <w:b/>
          <w:sz w:val="28"/>
          <w:szCs w:val="28"/>
        </w:rPr>
        <w:t xml:space="preserve"> </w:t>
      </w:r>
      <w:r w:rsidR="0023362F" w:rsidRPr="00726FCA">
        <w:rPr>
          <w:b/>
          <w:sz w:val="28"/>
          <w:szCs w:val="28"/>
        </w:rPr>
        <w:t>лекарственного растительного сырья</w:t>
      </w:r>
      <w:r w:rsidR="00700614">
        <w:rPr>
          <w:b/>
          <w:sz w:val="28"/>
          <w:szCs w:val="28"/>
        </w:rPr>
        <w:t xml:space="preserve"> и лекарственных растительных препаратов</w:t>
      </w:r>
    </w:p>
    <w:p w:rsidR="00747C87" w:rsidRDefault="00747C87" w:rsidP="00700614">
      <w:pPr>
        <w:pStyle w:val="Style2"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</w:pPr>
      <w:r w:rsidRPr="001B3046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Лекарственное растительно</w:t>
      </w:r>
      <w:r w:rsidR="00EE7628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е сырье </w:t>
      </w:r>
      <w:r w:rsidR="00700614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и лекарственные растительные  препараты </w:t>
      </w:r>
      <w:r w:rsidR="00EE7628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должно транспортировать</w:t>
      </w:r>
      <w:r w:rsidRPr="001B3046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ся в сухих, чистых, не имеющих </w:t>
      </w:r>
      <w:r w:rsidRPr="001B3046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lastRenderedPageBreak/>
        <w:t>постороннего запаха, крытых транспортных средствах</w:t>
      </w:r>
      <w:r w:rsidR="00C9195E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  <w:r w:rsidR="009039BB" w:rsidRPr="00915E3F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либо в</w:t>
      </w:r>
      <w:r w:rsidR="00C9195E" w:rsidRPr="00915E3F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контейнерах</w:t>
      </w:r>
      <w:r w:rsidRPr="001B3046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.</w:t>
      </w:r>
      <w:r w:rsidR="009039BB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</w:p>
    <w:p w:rsidR="00C90539" w:rsidRDefault="009039BB" w:rsidP="00C90539">
      <w:pPr>
        <w:pStyle w:val="Style2"/>
        <w:widowControl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Укладка упакованного </w:t>
      </w:r>
      <w:r w:rsidR="00C90539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лекарственного растительного сырья</w:t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  <w:r w:rsidR="00700614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и лекарственных растительных препаратов </w:t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в транспортное средство/контейнер должна исключать повреждение упаковки в процессе транспортирования.</w:t>
      </w:r>
    </w:p>
    <w:p w:rsidR="009039BB" w:rsidRPr="00C90539" w:rsidRDefault="009039BB" w:rsidP="00C90539">
      <w:pPr>
        <w:pStyle w:val="Style2"/>
        <w:spacing w:line="360" w:lineRule="auto"/>
        <w:ind w:firstLine="851"/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Отдельно от других видов </w:t>
      </w:r>
      <w:r w:rsidR="00C90539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лекарственного растительного сырья</w:t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 транспортиру</w:t>
      </w:r>
      <w:r w:rsidR="00C90539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ется сырье</w:t>
      </w:r>
      <w:r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 xml:space="preserve">, подлежащие раздельному хранению согласно ОФС </w:t>
      </w:r>
      <w:r w:rsidRPr="0091019B">
        <w:rPr>
          <w:rStyle w:val="FontStyle15"/>
          <w:rFonts w:ascii="Times New Roman" w:eastAsiaTheme="majorEastAsia" w:hAnsi="Times New Roman" w:cs="Times New Roman"/>
          <w:sz w:val="28"/>
          <w:szCs w:val="28"/>
        </w:rPr>
        <w:t>«Хранение лекарственного растительного сырья и лекарственных растительных препаратов».</w:t>
      </w:r>
    </w:p>
    <w:p w:rsidR="00EB28A3" w:rsidRPr="006276A3" w:rsidRDefault="00EB28A3" w:rsidP="008E791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76A3">
        <w:rPr>
          <w:rFonts w:ascii="Times New Roman" w:hAnsi="Times New Roman" w:cs="Times New Roman"/>
          <w:sz w:val="28"/>
          <w:szCs w:val="28"/>
        </w:rPr>
        <w:t xml:space="preserve">Если </w:t>
      </w:r>
      <w:r w:rsidR="003B6676">
        <w:rPr>
          <w:rFonts w:ascii="Times New Roman" w:hAnsi="Times New Roman" w:cs="Times New Roman"/>
          <w:sz w:val="28"/>
          <w:szCs w:val="28"/>
        </w:rPr>
        <w:t>нет других указаний</w:t>
      </w:r>
      <w:r w:rsidRPr="006276A3">
        <w:rPr>
          <w:rFonts w:ascii="Times New Roman" w:hAnsi="Times New Roman" w:cs="Times New Roman"/>
          <w:sz w:val="28"/>
          <w:szCs w:val="28"/>
        </w:rPr>
        <w:t xml:space="preserve">, </w:t>
      </w:r>
      <w:r w:rsidR="00DD06BD">
        <w:rPr>
          <w:rFonts w:ascii="Times New Roman" w:hAnsi="Times New Roman" w:cs="Times New Roman"/>
          <w:sz w:val="28"/>
          <w:szCs w:val="28"/>
        </w:rPr>
        <w:t xml:space="preserve">то во время транспортирования </w:t>
      </w:r>
      <w:r w:rsidR="00C90539">
        <w:rPr>
          <w:rStyle w:val="FontStyle11"/>
          <w:rFonts w:ascii="Times New Roman" w:eastAsiaTheme="majorEastAsia" w:hAnsi="Times New Roman" w:cs="Times New Roman"/>
          <w:b w:val="0"/>
          <w:sz w:val="28"/>
          <w:szCs w:val="28"/>
        </w:rPr>
        <w:t>лекарственного растительного сырья</w:t>
      </w:r>
      <w:r w:rsidR="003B6676">
        <w:rPr>
          <w:rFonts w:ascii="Times New Roman" w:hAnsi="Times New Roman" w:cs="Times New Roman"/>
          <w:sz w:val="28"/>
          <w:szCs w:val="28"/>
        </w:rPr>
        <w:t xml:space="preserve"> </w:t>
      </w:r>
      <w:r w:rsidR="00700614">
        <w:rPr>
          <w:rFonts w:ascii="Times New Roman" w:hAnsi="Times New Roman" w:cs="Times New Roman"/>
          <w:sz w:val="28"/>
          <w:szCs w:val="28"/>
        </w:rPr>
        <w:t xml:space="preserve">и лекарственных растительных препаратов </w:t>
      </w:r>
      <w:r w:rsidR="00DD06BD" w:rsidRPr="006276A3">
        <w:rPr>
          <w:rFonts w:ascii="Times New Roman" w:hAnsi="Times New Roman" w:cs="Times New Roman"/>
          <w:sz w:val="28"/>
          <w:szCs w:val="28"/>
        </w:rPr>
        <w:t>(в том числе</w:t>
      </w:r>
      <w:r w:rsidR="00DD06BD">
        <w:rPr>
          <w:rFonts w:ascii="Times New Roman" w:hAnsi="Times New Roman" w:cs="Times New Roman"/>
          <w:sz w:val="28"/>
          <w:szCs w:val="28"/>
        </w:rPr>
        <w:t>,</w:t>
      </w:r>
      <w:r w:rsidR="00DD06BD" w:rsidRPr="006276A3">
        <w:rPr>
          <w:rFonts w:ascii="Times New Roman" w:hAnsi="Times New Roman" w:cs="Times New Roman"/>
          <w:sz w:val="28"/>
          <w:szCs w:val="28"/>
        </w:rPr>
        <w:t xml:space="preserve"> во время локальных перевозок)</w:t>
      </w:r>
      <w:r w:rsidR="00DD06BD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3276FF">
        <w:rPr>
          <w:rFonts w:ascii="Times New Roman" w:hAnsi="Times New Roman" w:cs="Times New Roman"/>
          <w:sz w:val="28"/>
          <w:szCs w:val="28"/>
        </w:rPr>
        <w:t xml:space="preserve">кратковременные </w:t>
      </w:r>
      <w:r w:rsidRPr="006276A3">
        <w:rPr>
          <w:rFonts w:ascii="Times New Roman" w:hAnsi="Times New Roman" w:cs="Times New Roman"/>
          <w:sz w:val="28"/>
          <w:szCs w:val="28"/>
        </w:rPr>
        <w:t>отклонения от рекомендуемых усл</w:t>
      </w:r>
      <w:r w:rsidR="00DD06BD">
        <w:rPr>
          <w:rFonts w:ascii="Times New Roman" w:hAnsi="Times New Roman" w:cs="Times New Roman"/>
          <w:sz w:val="28"/>
          <w:szCs w:val="28"/>
        </w:rPr>
        <w:t>овий хранения</w:t>
      </w:r>
      <w:r w:rsidRPr="006276A3">
        <w:rPr>
          <w:rFonts w:ascii="Times New Roman" w:hAnsi="Times New Roman" w:cs="Times New Roman"/>
          <w:sz w:val="28"/>
          <w:szCs w:val="28"/>
        </w:rPr>
        <w:t>.</w:t>
      </w:r>
    </w:p>
    <w:p w:rsidR="00EB28A3" w:rsidRPr="006276A3" w:rsidRDefault="00EB28A3" w:rsidP="008E791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EB28A3" w:rsidRPr="006276A3" w:rsidSect="008E791E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D2E" w:rsidRDefault="004D6D2E" w:rsidP="00D80BB3">
      <w:pPr>
        <w:spacing w:after="0" w:line="240" w:lineRule="auto"/>
      </w:pPr>
      <w:r>
        <w:separator/>
      </w:r>
    </w:p>
  </w:endnote>
  <w:endnote w:type="continuationSeparator" w:id="0">
    <w:p w:rsidR="004D6D2E" w:rsidRDefault="004D6D2E" w:rsidP="00D8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22" w:rsidRDefault="005F1522">
    <w:pPr>
      <w:pStyle w:val="ac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D2E" w:rsidRDefault="004D6D2E" w:rsidP="00D80BB3">
      <w:pPr>
        <w:spacing w:after="0" w:line="240" w:lineRule="auto"/>
      </w:pPr>
      <w:r>
        <w:separator/>
      </w:r>
    </w:p>
  </w:footnote>
  <w:footnote w:type="continuationSeparator" w:id="0">
    <w:p w:rsidR="004D6D2E" w:rsidRDefault="004D6D2E" w:rsidP="00D8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22" w:rsidRPr="00D45E3B" w:rsidRDefault="005F1522" w:rsidP="00D45E3B">
    <w:pPr>
      <w:pStyle w:val="aa"/>
      <w:jc w:val="right"/>
      <w:rPr>
        <w:rFonts w:ascii="Times New Roman" w:hAnsi="Times New Roman" w:cs="Times New Roman"/>
        <w:sz w:val="28"/>
        <w:szCs w:val="28"/>
      </w:rPr>
    </w:pPr>
    <w:r w:rsidRPr="00D45E3B">
      <w:rPr>
        <w:rFonts w:ascii="Times New Roman" w:hAnsi="Times New Roman" w:cs="Times New Roman"/>
        <w:sz w:val="28"/>
        <w:szCs w:val="28"/>
      </w:rPr>
      <w:t>С.</w:t>
    </w:r>
    <w:sdt>
      <w:sdtPr>
        <w:rPr>
          <w:rFonts w:ascii="Times New Roman" w:hAnsi="Times New Roman" w:cs="Times New Roman"/>
          <w:sz w:val="28"/>
          <w:szCs w:val="28"/>
        </w:rPr>
        <w:id w:val="4896185"/>
        <w:docPartObj>
          <w:docPartGallery w:val="Page Numbers (Top of Page)"/>
          <w:docPartUnique/>
        </w:docPartObj>
      </w:sdtPr>
      <w:sdtContent>
        <w:r w:rsidR="009D5BB7" w:rsidRPr="00D45E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45E3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9D5BB7" w:rsidRPr="00D45E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6C8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="009D5BB7" w:rsidRPr="00D45E3B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91FA6"/>
    <w:multiLevelType w:val="hybridMultilevel"/>
    <w:tmpl w:val="E312B786"/>
    <w:lvl w:ilvl="0" w:tplc="49FE22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E74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475974"/>
    <w:multiLevelType w:val="hybridMultilevel"/>
    <w:tmpl w:val="FF8056B6"/>
    <w:lvl w:ilvl="0" w:tplc="8E1A04C2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D54FA4"/>
    <w:multiLevelType w:val="hybridMultilevel"/>
    <w:tmpl w:val="FE245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9F45FE"/>
    <w:multiLevelType w:val="hybridMultilevel"/>
    <w:tmpl w:val="EBFEF5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E0A57DA"/>
    <w:multiLevelType w:val="hybridMultilevel"/>
    <w:tmpl w:val="18524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2C73C6"/>
    <w:multiLevelType w:val="hybridMultilevel"/>
    <w:tmpl w:val="6A3AAC96"/>
    <w:lvl w:ilvl="0" w:tplc="2072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D57857"/>
    <w:multiLevelType w:val="hybridMultilevel"/>
    <w:tmpl w:val="CF2A3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152261"/>
    <w:multiLevelType w:val="hybridMultilevel"/>
    <w:tmpl w:val="5662536E"/>
    <w:lvl w:ilvl="0" w:tplc="7DCA0DC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438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D7845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11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Microsoft Sans Serif" w:hAnsi="Microsoft Sans Serif" w:cs="Microsoft Sans Serif" w:hint="default"/>
        </w:rPr>
      </w:lvl>
    </w:lvlOverride>
  </w:num>
  <w:num w:numId="11">
    <w:abstractNumId w:val="3"/>
  </w:num>
  <w:num w:numId="12">
    <w:abstractNumId w:val="1"/>
  </w:num>
  <w:num w:numId="13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654"/>
    <w:rsid w:val="000006BD"/>
    <w:rsid w:val="00000A1D"/>
    <w:rsid w:val="00002019"/>
    <w:rsid w:val="00003E12"/>
    <w:rsid w:val="00005C66"/>
    <w:rsid w:val="000061BC"/>
    <w:rsid w:val="0001048E"/>
    <w:rsid w:val="000104AA"/>
    <w:rsid w:val="00011804"/>
    <w:rsid w:val="0001181E"/>
    <w:rsid w:val="00011D44"/>
    <w:rsid w:val="00011FA4"/>
    <w:rsid w:val="0001475C"/>
    <w:rsid w:val="00014786"/>
    <w:rsid w:val="00015040"/>
    <w:rsid w:val="00015BFA"/>
    <w:rsid w:val="000160C1"/>
    <w:rsid w:val="000161A5"/>
    <w:rsid w:val="00016C0C"/>
    <w:rsid w:val="00021C60"/>
    <w:rsid w:val="00022512"/>
    <w:rsid w:val="0002353E"/>
    <w:rsid w:val="000247AB"/>
    <w:rsid w:val="00024890"/>
    <w:rsid w:val="000252A7"/>
    <w:rsid w:val="0002545A"/>
    <w:rsid w:val="0002663B"/>
    <w:rsid w:val="0002790F"/>
    <w:rsid w:val="00027B35"/>
    <w:rsid w:val="00032D9D"/>
    <w:rsid w:val="00032E73"/>
    <w:rsid w:val="00033B24"/>
    <w:rsid w:val="00033D56"/>
    <w:rsid w:val="00034368"/>
    <w:rsid w:val="00034837"/>
    <w:rsid w:val="00035870"/>
    <w:rsid w:val="000358C5"/>
    <w:rsid w:val="00037A96"/>
    <w:rsid w:val="00040E69"/>
    <w:rsid w:val="000416D2"/>
    <w:rsid w:val="00041E37"/>
    <w:rsid w:val="000422EF"/>
    <w:rsid w:val="00044289"/>
    <w:rsid w:val="000442B0"/>
    <w:rsid w:val="0004516E"/>
    <w:rsid w:val="00045331"/>
    <w:rsid w:val="00045896"/>
    <w:rsid w:val="00045F7B"/>
    <w:rsid w:val="00045F81"/>
    <w:rsid w:val="00046C07"/>
    <w:rsid w:val="00047AD0"/>
    <w:rsid w:val="000502D3"/>
    <w:rsid w:val="000538E7"/>
    <w:rsid w:val="00055506"/>
    <w:rsid w:val="00056E5C"/>
    <w:rsid w:val="00057E0A"/>
    <w:rsid w:val="0006095D"/>
    <w:rsid w:val="0006182A"/>
    <w:rsid w:val="0006188C"/>
    <w:rsid w:val="00061C1E"/>
    <w:rsid w:val="00062392"/>
    <w:rsid w:val="000630F1"/>
    <w:rsid w:val="00065C84"/>
    <w:rsid w:val="00067D6D"/>
    <w:rsid w:val="00070629"/>
    <w:rsid w:val="000706C4"/>
    <w:rsid w:val="00072914"/>
    <w:rsid w:val="00072B6B"/>
    <w:rsid w:val="00072C93"/>
    <w:rsid w:val="000737CB"/>
    <w:rsid w:val="00075754"/>
    <w:rsid w:val="00076CEC"/>
    <w:rsid w:val="00077D6B"/>
    <w:rsid w:val="00077F9A"/>
    <w:rsid w:val="000801D8"/>
    <w:rsid w:val="00083B59"/>
    <w:rsid w:val="00083C89"/>
    <w:rsid w:val="00084F32"/>
    <w:rsid w:val="00086C95"/>
    <w:rsid w:val="00087849"/>
    <w:rsid w:val="00090B8B"/>
    <w:rsid w:val="000910D5"/>
    <w:rsid w:val="00091E63"/>
    <w:rsid w:val="000938C5"/>
    <w:rsid w:val="00094066"/>
    <w:rsid w:val="00094961"/>
    <w:rsid w:val="00096B5E"/>
    <w:rsid w:val="00096CFD"/>
    <w:rsid w:val="000970E8"/>
    <w:rsid w:val="00097CAF"/>
    <w:rsid w:val="000A04AE"/>
    <w:rsid w:val="000A2061"/>
    <w:rsid w:val="000A319B"/>
    <w:rsid w:val="000A43F8"/>
    <w:rsid w:val="000A4CD5"/>
    <w:rsid w:val="000A4E5F"/>
    <w:rsid w:val="000A5F95"/>
    <w:rsid w:val="000A6583"/>
    <w:rsid w:val="000A7654"/>
    <w:rsid w:val="000A7D06"/>
    <w:rsid w:val="000B0784"/>
    <w:rsid w:val="000B2623"/>
    <w:rsid w:val="000B2A0A"/>
    <w:rsid w:val="000B2CC6"/>
    <w:rsid w:val="000B2D7B"/>
    <w:rsid w:val="000B2FF0"/>
    <w:rsid w:val="000B3116"/>
    <w:rsid w:val="000B3ADE"/>
    <w:rsid w:val="000B4241"/>
    <w:rsid w:val="000B43CB"/>
    <w:rsid w:val="000B44F5"/>
    <w:rsid w:val="000B5676"/>
    <w:rsid w:val="000B6139"/>
    <w:rsid w:val="000B6C93"/>
    <w:rsid w:val="000C0CA7"/>
    <w:rsid w:val="000C181E"/>
    <w:rsid w:val="000C1AFD"/>
    <w:rsid w:val="000C4716"/>
    <w:rsid w:val="000C7750"/>
    <w:rsid w:val="000D1596"/>
    <w:rsid w:val="000D74C5"/>
    <w:rsid w:val="000D7ABA"/>
    <w:rsid w:val="000E08FC"/>
    <w:rsid w:val="000E1C0A"/>
    <w:rsid w:val="000E3965"/>
    <w:rsid w:val="000E618C"/>
    <w:rsid w:val="000E66C5"/>
    <w:rsid w:val="000E78A5"/>
    <w:rsid w:val="000E7928"/>
    <w:rsid w:val="000F0B74"/>
    <w:rsid w:val="000F1B72"/>
    <w:rsid w:val="000F2D14"/>
    <w:rsid w:val="000F3235"/>
    <w:rsid w:val="000F6936"/>
    <w:rsid w:val="000F73E2"/>
    <w:rsid w:val="000F76D5"/>
    <w:rsid w:val="000F7AD1"/>
    <w:rsid w:val="001003A9"/>
    <w:rsid w:val="00100B9A"/>
    <w:rsid w:val="00100DEC"/>
    <w:rsid w:val="001032D5"/>
    <w:rsid w:val="001042B1"/>
    <w:rsid w:val="00104A91"/>
    <w:rsid w:val="001057F6"/>
    <w:rsid w:val="00106A77"/>
    <w:rsid w:val="001073E5"/>
    <w:rsid w:val="0011070A"/>
    <w:rsid w:val="00111C2A"/>
    <w:rsid w:val="00111F5F"/>
    <w:rsid w:val="0011593C"/>
    <w:rsid w:val="00116095"/>
    <w:rsid w:val="00116326"/>
    <w:rsid w:val="0011633A"/>
    <w:rsid w:val="001164C8"/>
    <w:rsid w:val="0011708D"/>
    <w:rsid w:val="00121414"/>
    <w:rsid w:val="0012209F"/>
    <w:rsid w:val="00122275"/>
    <w:rsid w:val="0012340F"/>
    <w:rsid w:val="00125D37"/>
    <w:rsid w:val="00126148"/>
    <w:rsid w:val="00126499"/>
    <w:rsid w:val="00127679"/>
    <w:rsid w:val="00132FA8"/>
    <w:rsid w:val="00133782"/>
    <w:rsid w:val="00134583"/>
    <w:rsid w:val="0013481A"/>
    <w:rsid w:val="00135289"/>
    <w:rsid w:val="00135A0B"/>
    <w:rsid w:val="0013618C"/>
    <w:rsid w:val="00141914"/>
    <w:rsid w:val="0014194E"/>
    <w:rsid w:val="00142ED3"/>
    <w:rsid w:val="00144619"/>
    <w:rsid w:val="001447B9"/>
    <w:rsid w:val="00147A17"/>
    <w:rsid w:val="0015106C"/>
    <w:rsid w:val="00151193"/>
    <w:rsid w:val="00153142"/>
    <w:rsid w:val="001618D1"/>
    <w:rsid w:val="0016254F"/>
    <w:rsid w:val="0016665D"/>
    <w:rsid w:val="001667E1"/>
    <w:rsid w:val="001672A7"/>
    <w:rsid w:val="00167869"/>
    <w:rsid w:val="001703D6"/>
    <w:rsid w:val="00172085"/>
    <w:rsid w:val="00172E9B"/>
    <w:rsid w:val="00173EDC"/>
    <w:rsid w:val="00175144"/>
    <w:rsid w:val="00175B99"/>
    <w:rsid w:val="00176C44"/>
    <w:rsid w:val="00176EDD"/>
    <w:rsid w:val="0017799B"/>
    <w:rsid w:val="0018046B"/>
    <w:rsid w:val="0018089D"/>
    <w:rsid w:val="00182D52"/>
    <w:rsid w:val="00183B77"/>
    <w:rsid w:val="00183D24"/>
    <w:rsid w:val="001848C4"/>
    <w:rsid w:val="00184AAA"/>
    <w:rsid w:val="00185388"/>
    <w:rsid w:val="001907F4"/>
    <w:rsid w:val="00193DC5"/>
    <w:rsid w:val="00193E79"/>
    <w:rsid w:val="00193F01"/>
    <w:rsid w:val="001949B1"/>
    <w:rsid w:val="00194B6A"/>
    <w:rsid w:val="00196130"/>
    <w:rsid w:val="0019634B"/>
    <w:rsid w:val="00196AD0"/>
    <w:rsid w:val="00197D4F"/>
    <w:rsid w:val="001A1F42"/>
    <w:rsid w:val="001A3466"/>
    <w:rsid w:val="001A3623"/>
    <w:rsid w:val="001B043C"/>
    <w:rsid w:val="001B0672"/>
    <w:rsid w:val="001B0B17"/>
    <w:rsid w:val="001B0D9D"/>
    <w:rsid w:val="001B16C2"/>
    <w:rsid w:val="001B1FE3"/>
    <w:rsid w:val="001B2FA9"/>
    <w:rsid w:val="001B2FE8"/>
    <w:rsid w:val="001B3046"/>
    <w:rsid w:val="001B387D"/>
    <w:rsid w:val="001B5EEA"/>
    <w:rsid w:val="001B6528"/>
    <w:rsid w:val="001B6B3D"/>
    <w:rsid w:val="001B727F"/>
    <w:rsid w:val="001C0F62"/>
    <w:rsid w:val="001C14F9"/>
    <w:rsid w:val="001C23E4"/>
    <w:rsid w:val="001C2850"/>
    <w:rsid w:val="001C3E31"/>
    <w:rsid w:val="001C53E8"/>
    <w:rsid w:val="001C5549"/>
    <w:rsid w:val="001C6416"/>
    <w:rsid w:val="001C6834"/>
    <w:rsid w:val="001C686B"/>
    <w:rsid w:val="001C7F00"/>
    <w:rsid w:val="001C7F20"/>
    <w:rsid w:val="001D0164"/>
    <w:rsid w:val="001D01B1"/>
    <w:rsid w:val="001D0CEE"/>
    <w:rsid w:val="001D1122"/>
    <w:rsid w:val="001D15BE"/>
    <w:rsid w:val="001D21FA"/>
    <w:rsid w:val="001D2F48"/>
    <w:rsid w:val="001D360D"/>
    <w:rsid w:val="001D427C"/>
    <w:rsid w:val="001E05F1"/>
    <w:rsid w:val="001E0FB7"/>
    <w:rsid w:val="001E10B0"/>
    <w:rsid w:val="001E14A3"/>
    <w:rsid w:val="001E2D24"/>
    <w:rsid w:val="001E4CF2"/>
    <w:rsid w:val="001E60CF"/>
    <w:rsid w:val="001E6199"/>
    <w:rsid w:val="001E767E"/>
    <w:rsid w:val="001F1081"/>
    <w:rsid w:val="001F148C"/>
    <w:rsid w:val="001F26FE"/>
    <w:rsid w:val="001F280A"/>
    <w:rsid w:val="001F2C1D"/>
    <w:rsid w:val="001F4020"/>
    <w:rsid w:val="001F6AE4"/>
    <w:rsid w:val="001F752A"/>
    <w:rsid w:val="001F7A64"/>
    <w:rsid w:val="001F7DE2"/>
    <w:rsid w:val="002013BF"/>
    <w:rsid w:val="002013CE"/>
    <w:rsid w:val="00201E91"/>
    <w:rsid w:val="002029DC"/>
    <w:rsid w:val="0020366B"/>
    <w:rsid w:val="00203BD1"/>
    <w:rsid w:val="002057EF"/>
    <w:rsid w:val="00206321"/>
    <w:rsid w:val="00210FB3"/>
    <w:rsid w:val="00211B0C"/>
    <w:rsid w:val="00211C13"/>
    <w:rsid w:val="00217663"/>
    <w:rsid w:val="002201CC"/>
    <w:rsid w:val="0022035C"/>
    <w:rsid w:val="00222321"/>
    <w:rsid w:val="0022257D"/>
    <w:rsid w:val="002226C7"/>
    <w:rsid w:val="00222A15"/>
    <w:rsid w:val="00224167"/>
    <w:rsid w:val="0022416B"/>
    <w:rsid w:val="00224F1C"/>
    <w:rsid w:val="00226B07"/>
    <w:rsid w:val="002274AD"/>
    <w:rsid w:val="00227B26"/>
    <w:rsid w:val="00227B59"/>
    <w:rsid w:val="00230904"/>
    <w:rsid w:val="002309FF"/>
    <w:rsid w:val="00231515"/>
    <w:rsid w:val="002320E1"/>
    <w:rsid w:val="00232F52"/>
    <w:rsid w:val="002333BB"/>
    <w:rsid w:val="0023362F"/>
    <w:rsid w:val="00235562"/>
    <w:rsid w:val="00237E71"/>
    <w:rsid w:val="002410D9"/>
    <w:rsid w:val="0024211E"/>
    <w:rsid w:val="002429D7"/>
    <w:rsid w:val="002448EC"/>
    <w:rsid w:val="00246371"/>
    <w:rsid w:val="00247A25"/>
    <w:rsid w:val="00250087"/>
    <w:rsid w:val="00250AF8"/>
    <w:rsid w:val="00251488"/>
    <w:rsid w:val="002514FE"/>
    <w:rsid w:val="00251D48"/>
    <w:rsid w:val="00253174"/>
    <w:rsid w:val="002541C9"/>
    <w:rsid w:val="002541EE"/>
    <w:rsid w:val="0025591E"/>
    <w:rsid w:val="002609B6"/>
    <w:rsid w:val="002615D3"/>
    <w:rsid w:val="0026372A"/>
    <w:rsid w:val="0026427E"/>
    <w:rsid w:val="00265454"/>
    <w:rsid w:val="00266495"/>
    <w:rsid w:val="00270EFE"/>
    <w:rsid w:val="002713A8"/>
    <w:rsid w:val="002737F4"/>
    <w:rsid w:val="00273B1F"/>
    <w:rsid w:val="002744BF"/>
    <w:rsid w:val="00275A66"/>
    <w:rsid w:val="00276485"/>
    <w:rsid w:val="002770F8"/>
    <w:rsid w:val="00277867"/>
    <w:rsid w:val="00281DB9"/>
    <w:rsid w:val="0028313D"/>
    <w:rsid w:val="00284CD2"/>
    <w:rsid w:val="00286444"/>
    <w:rsid w:val="00286446"/>
    <w:rsid w:val="00286B95"/>
    <w:rsid w:val="002870D1"/>
    <w:rsid w:val="00287EE1"/>
    <w:rsid w:val="002905A4"/>
    <w:rsid w:val="00290768"/>
    <w:rsid w:val="002910EE"/>
    <w:rsid w:val="00291276"/>
    <w:rsid w:val="00291659"/>
    <w:rsid w:val="00291C46"/>
    <w:rsid w:val="002920BE"/>
    <w:rsid w:val="002930CC"/>
    <w:rsid w:val="002939AF"/>
    <w:rsid w:val="00293D72"/>
    <w:rsid w:val="00295074"/>
    <w:rsid w:val="002A1CF0"/>
    <w:rsid w:val="002A2724"/>
    <w:rsid w:val="002A49F9"/>
    <w:rsid w:val="002A4F56"/>
    <w:rsid w:val="002A4FA2"/>
    <w:rsid w:val="002A57C3"/>
    <w:rsid w:val="002A604E"/>
    <w:rsid w:val="002A6437"/>
    <w:rsid w:val="002A67D7"/>
    <w:rsid w:val="002A7985"/>
    <w:rsid w:val="002A79A3"/>
    <w:rsid w:val="002B0B4C"/>
    <w:rsid w:val="002B148D"/>
    <w:rsid w:val="002B31D4"/>
    <w:rsid w:val="002B44AD"/>
    <w:rsid w:val="002B5A75"/>
    <w:rsid w:val="002B691B"/>
    <w:rsid w:val="002B6C8A"/>
    <w:rsid w:val="002B710F"/>
    <w:rsid w:val="002C0389"/>
    <w:rsid w:val="002C1CCC"/>
    <w:rsid w:val="002C319A"/>
    <w:rsid w:val="002C3354"/>
    <w:rsid w:val="002C358F"/>
    <w:rsid w:val="002C4233"/>
    <w:rsid w:val="002C4716"/>
    <w:rsid w:val="002C5379"/>
    <w:rsid w:val="002C6CD6"/>
    <w:rsid w:val="002C7226"/>
    <w:rsid w:val="002D0777"/>
    <w:rsid w:val="002D12C0"/>
    <w:rsid w:val="002D2B11"/>
    <w:rsid w:val="002D3641"/>
    <w:rsid w:val="002D4464"/>
    <w:rsid w:val="002D4C9E"/>
    <w:rsid w:val="002D4E41"/>
    <w:rsid w:val="002D5989"/>
    <w:rsid w:val="002D5D8E"/>
    <w:rsid w:val="002D7BD7"/>
    <w:rsid w:val="002E2562"/>
    <w:rsid w:val="002E3B07"/>
    <w:rsid w:val="002E3B2C"/>
    <w:rsid w:val="002E5C18"/>
    <w:rsid w:val="002E66E0"/>
    <w:rsid w:val="002F022B"/>
    <w:rsid w:val="002F0C09"/>
    <w:rsid w:val="002F13E7"/>
    <w:rsid w:val="002F23D2"/>
    <w:rsid w:val="002F2BB7"/>
    <w:rsid w:val="002F322B"/>
    <w:rsid w:val="002F3305"/>
    <w:rsid w:val="002F3BF2"/>
    <w:rsid w:val="002F4B2B"/>
    <w:rsid w:val="002F4DAC"/>
    <w:rsid w:val="002F50FA"/>
    <w:rsid w:val="002F67D1"/>
    <w:rsid w:val="002F6B31"/>
    <w:rsid w:val="002F75B1"/>
    <w:rsid w:val="0030018F"/>
    <w:rsid w:val="00303BCC"/>
    <w:rsid w:val="00304970"/>
    <w:rsid w:val="00304C24"/>
    <w:rsid w:val="003103FC"/>
    <w:rsid w:val="00310678"/>
    <w:rsid w:val="00310F9C"/>
    <w:rsid w:val="0031134B"/>
    <w:rsid w:val="00311E91"/>
    <w:rsid w:val="00311FD9"/>
    <w:rsid w:val="00314914"/>
    <w:rsid w:val="00314C24"/>
    <w:rsid w:val="00314E30"/>
    <w:rsid w:val="0031538A"/>
    <w:rsid w:val="00316475"/>
    <w:rsid w:val="00321C89"/>
    <w:rsid w:val="00321FB2"/>
    <w:rsid w:val="00323188"/>
    <w:rsid w:val="00325502"/>
    <w:rsid w:val="0032587F"/>
    <w:rsid w:val="003276FF"/>
    <w:rsid w:val="00330F9D"/>
    <w:rsid w:val="00331B9D"/>
    <w:rsid w:val="0033224D"/>
    <w:rsid w:val="00333455"/>
    <w:rsid w:val="003334C6"/>
    <w:rsid w:val="00333599"/>
    <w:rsid w:val="00334ADE"/>
    <w:rsid w:val="00334DF7"/>
    <w:rsid w:val="003366C8"/>
    <w:rsid w:val="003377E5"/>
    <w:rsid w:val="0034314D"/>
    <w:rsid w:val="00345704"/>
    <w:rsid w:val="0035026D"/>
    <w:rsid w:val="00350B9C"/>
    <w:rsid w:val="00350F94"/>
    <w:rsid w:val="00351CE5"/>
    <w:rsid w:val="00354CCF"/>
    <w:rsid w:val="00355A09"/>
    <w:rsid w:val="0035608D"/>
    <w:rsid w:val="0035738B"/>
    <w:rsid w:val="00361CCA"/>
    <w:rsid w:val="00362222"/>
    <w:rsid w:val="00363446"/>
    <w:rsid w:val="003641EB"/>
    <w:rsid w:val="00366397"/>
    <w:rsid w:val="0036655F"/>
    <w:rsid w:val="00370138"/>
    <w:rsid w:val="00371015"/>
    <w:rsid w:val="00371B2B"/>
    <w:rsid w:val="003737D8"/>
    <w:rsid w:val="00374C64"/>
    <w:rsid w:val="00376E3B"/>
    <w:rsid w:val="00377344"/>
    <w:rsid w:val="00381003"/>
    <w:rsid w:val="003830D7"/>
    <w:rsid w:val="00383F3D"/>
    <w:rsid w:val="003849F8"/>
    <w:rsid w:val="00385039"/>
    <w:rsid w:val="00385E27"/>
    <w:rsid w:val="003860BA"/>
    <w:rsid w:val="00386D98"/>
    <w:rsid w:val="003902B8"/>
    <w:rsid w:val="00390947"/>
    <w:rsid w:val="0039095D"/>
    <w:rsid w:val="00391128"/>
    <w:rsid w:val="003925CF"/>
    <w:rsid w:val="003932CF"/>
    <w:rsid w:val="00393613"/>
    <w:rsid w:val="00394284"/>
    <w:rsid w:val="003946A7"/>
    <w:rsid w:val="003A28A4"/>
    <w:rsid w:val="003A2AEC"/>
    <w:rsid w:val="003A5BC6"/>
    <w:rsid w:val="003B0990"/>
    <w:rsid w:val="003B2DF7"/>
    <w:rsid w:val="003B3D2C"/>
    <w:rsid w:val="003B45F0"/>
    <w:rsid w:val="003B5E88"/>
    <w:rsid w:val="003B6676"/>
    <w:rsid w:val="003B738E"/>
    <w:rsid w:val="003C0089"/>
    <w:rsid w:val="003C1742"/>
    <w:rsid w:val="003C3C05"/>
    <w:rsid w:val="003D0F3C"/>
    <w:rsid w:val="003D1C0E"/>
    <w:rsid w:val="003D2ADF"/>
    <w:rsid w:val="003D2C59"/>
    <w:rsid w:val="003D2CC0"/>
    <w:rsid w:val="003D476C"/>
    <w:rsid w:val="003D54EB"/>
    <w:rsid w:val="003E00AA"/>
    <w:rsid w:val="003E18E7"/>
    <w:rsid w:val="003E2A66"/>
    <w:rsid w:val="003E33F7"/>
    <w:rsid w:val="003E4270"/>
    <w:rsid w:val="003E4703"/>
    <w:rsid w:val="003E67A8"/>
    <w:rsid w:val="003F01A9"/>
    <w:rsid w:val="003F0D79"/>
    <w:rsid w:val="003F1BC6"/>
    <w:rsid w:val="003F3C5B"/>
    <w:rsid w:val="003F409D"/>
    <w:rsid w:val="00401810"/>
    <w:rsid w:val="004030B9"/>
    <w:rsid w:val="00406098"/>
    <w:rsid w:val="00410672"/>
    <w:rsid w:val="00410A06"/>
    <w:rsid w:val="004122EA"/>
    <w:rsid w:val="004128BC"/>
    <w:rsid w:val="00414595"/>
    <w:rsid w:val="00414905"/>
    <w:rsid w:val="00415336"/>
    <w:rsid w:val="0041554D"/>
    <w:rsid w:val="004214F8"/>
    <w:rsid w:val="00421AEA"/>
    <w:rsid w:val="004262BA"/>
    <w:rsid w:val="00426CBF"/>
    <w:rsid w:val="00426D03"/>
    <w:rsid w:val="0042773A"/>
    <w:rsid w:val="00427922"/>
    <w:rsid w:val="00427A60"/>
    <w:rsid w:val="00430FB3"/>
    <w:rsid w:val="0043101C"/>
    <w:rsid w:val="00434177"/>
    <w:rsid w:val="00434B69"/>
    <w:rsid w:val="00435E38"/>
    <w:rsid w:val="004365F8"/>
    <w:rsid w:val="00436FB7"/>
    <w:rsid w:val="00440DAA"/>
    <w:rsid w:val="00441A7A"/>
    <w:rsid w:val="0044231A"/>
    <w:rsid w:val="00443281"/>
    <w:rsid w:val="004438E2"/>
    <w:rsid w:val="00446889"/>
    <w:rsid w:val="00447E26"/>
    <w:rsid w:val="00447E56"/>
    <w:rsid w:val="00447FBD"/>
    <w:rsid w:val="00450464"/>
    <w:rsid w:val="0045413A"/>
    <w:rsid w:val="004554DC"/>
    <w:rsid w:val="00455CA8"/>
    <w:rsid w:val="00456DB1"/>
    <w:rsid w:val="00461A48"/>
    <w:rsid w:val="00462B35"/>
    <w:rsid w:val="00466168"/>
    <w:rsid w:val="0046749B"/>
    <w:rsid w:val="004679EF"/>
    <w:rsid w:val="00467AC7"/>
    <w:rsid w:val="00471850"/>
    <w:rsid w:val="004734C3"/>
    <w:rsid w:val="00473DD2"/>
    <w:rsid w:val="004743B5"/>
    <w:rsid w:val="0047679C"/>
    <w:rsid w:val="00477E89"/>
    <w:rsid w:val="00480211"/>
    <w:rsid w:val="0048062B"/>
    <w:rsid w:val="0048144F"/>
    <w:rsid w:val="00481942"/>
    <w:rsid w:val="00481EF9"/>
    <w:rsid w:val="00483B29"/>
    <w:rsid w:val="00483CC1"/>
    <w:rsid w:val="00487770"/>
    <w:rsid w:val="00490522"/>
    <w:rsid w:val="00490BCE"/>
    <w:rsid w:val="00490F6F"/>
    <w:rsid w:val="00491223"/>
    <w:rsid w:val="00491EC0"/>
    <w:rsid w:val="004924C1"/>
    <w:rsid w:val="00492DCB"/>
    <w:rsid w:val="00493DDD"/>
    <w:rsid w:val="00494026"/>
    <w:rsid w:val="004954F7"/>
    <w:rsid w:val="00495FC6"/>
    <w:rsid w:val="00496F0A"/>
    <w:rsid w:val="004A124D"/>
    <w:rsid w:val="004A14F6"/>
    <w:rsid w:val="004A15D8"/>
    <w:rsid w:val="004A1E28"/>
    <w:rsid w:val="004A5B2E"/>
    <w:rsid w:val="004A5FF6"/>
    <w:rsid w:val="004A7979"/>
    <w:rsid w:val="004A7B8C"/>
    <w:rsid w:val="004B1351"/>
    <w:rsid w:val="004B28B4"/>
    <w:rsid w:val="004B29D3"/>
    <w:rsid w:val="004B4160"/>
    <w:rsid w:val="004B682A"/>
    <w:rsid w:val="004C02F7"/>
    <w:rsid w:val="004C05C7"/>
    <w:rsid w:val="004C1B6A"/>
    <w:rsid w:val="004C2FF2"/>
    <w:rsid w:val="004C3C8D"/>
    <w:rsid w:val="004C3ECC"/>
    <w:rsid w:val="004C54B9"/>
    <w:rsid w:val="004C5987"/>
    <w:rsid w:val="004C70CD"/>
    <w:rsid w:val="004D1602"/>
    <w:rsid w:val="004D26A8"/>
    <w:rsid w:val="004D2790"/>
    <w:rsid w:val="004D2A13"/>
    <w:rsid w:val="004D3B1E"/>
    <w:rsid w:val="004D6213"/>
    <w:rsid w:val="004D6D2E"/>
    <w:rsid w:val="004D6F5F"/>
    <w:rsid w:val="004E0437"/>
    <w:rsid w:val="004E33A1"/>
    <w:rsid w:val="004E5927"/>
    <w:rsid w:val="004E5F0E"/>
    <w:rsid w:val="004E6321"/>
    <w:rsid w:val="004E7CF4"/>
    <w:rsid w:val="004F08F5"/>
    <w:rsid w:val="004F166E"/>
    <w:rsid w:val="004F41BE"/>
    <w:rsid w:val="004F493F"/>
    <w:rsid w:val="004F5D52"/>
    <w:rsid w:val="004F61FB"/>
    <w:rsid w:val="004F6CB9"/>
    <w:rsid w:val="004F7497"/>
    <w:rsid w:val="004F7F36"/>
    <w:rsid w:val="0050162C"/>
    <w:rsid w:val="005018D6"/>
    <w:rsid w:val="005029FF"/>
    <w:rsid w:val="00502BA6"/>
    <w:rsid w:val="0050654F"/>
    <w:rsid w:val="005074C0"/>
    <w:rsid w:val="00507C58"/>
    <w:rsid w:val="00510134"/>
    <w:rsid w:val="00510D58"/>
    <w:rsid w:val="00510EDF"/>
    <w:rsid w:val="005119F1"/>
    <w:rsid w:val="00511F8B"/>
    <w:rsid w:val="005143B1"/>
    <w:rsid w:val="0051570E"/>
    <w:rsid w:val="0051585D"/>
    <w:rsid w:val="00515DD6"/>
    <w:rsid w:val="0051625E"/>
    <w:rsid w:val="005165F9"/>
    <w:rsid w:val="00520DDE"/>
    <w:rsid w:val="00521118"/>
    <w:rsid w:val="00522993"/>
    <w:rsid w:val="005240B6"/>
    <w:rsid w:val="00531AF0"/>
    <w:rsid w:val="00532980"/>
    <w:rsid w:val="005334DE"/>
    <w:rsid w:val="00533E11"/>
    <w:rsid w:val="00533F97"/>
    <w:rsid w:val="00535D42"/>
    <w:rsid w:val="00536769"/>
    <w:rsid w:val="00541F39"/>
    <w:rsid w:val="00542761"/>
    <w:rsid w:val="005452BA"/>
    <w:rsid w:val="0054603C"/>
    <w:rsid w:val="00547F21"/>
    <w:rsid w:val="005500E1"/>
    <w:rsid w:val="00550BB4"/>
    <w:rsid w:val="00551B86"/>
    <w:rsid w:val="00551C8F"/>
    <w:rsid w:val="00551F48"/>
    <w:rsid w:val="00552F93"/>
    <w:rsid w:val="00553162"/>
    <w:rsid w:val="00553342"/>
    <w:rsid w:val="0055397D"/>
    <w:rsid w:val="00553E7C"/>
    <w:rsid w:val="00555778"/>
    <w:rsid w:val="00556167"/>
    <w:rsid w:val="00556444"/>
    <w:rsid w:val="00556A7D"/>
    <w:rsid w:val="005572CC"/>
    <w:rsid w:val="0056030A"/>
    <w:rsid w:val="005605B4"/>
    <w:rsid w:val="00563168"/>
    <w:rsid w:val="00563685"/>
    <w:rsid w:val="0056397A"/>
    <w:rsid w:val="0056453E"/>
    <w:rsid w:val="00564593"/>
    <w:rsid w:val="00564DC3"/>
    <w:rsid w:val="00565079"/>
    <w:rsid w:val="005661DB"/>
    <w:rsid w:val="005667BF"/>
    <w:rsid w:val="00566F61"/>
    <w:rsid w:val="00570830"/>
    <w:rsid w:val="00572DDA"/>
    <w:rsid w:val="005740C0"/>
    <w:rsid w:val="00576A93"/>
    <w:rsid w:val="0058259D"/>
    <w:rsid w:val="00583FBF"/>
    <w:rsid w:val="00585E7E"/>
    <w:rsid w:val="00591C4F"/>
    <w:rsid w:val="005926E3"/>
    <w:rsid w:val="00592AA0"/>
    <w:rsid w:val="00594838"/>
    <w:rsid w:val="00594864"/>
    <w:rsid w:val="00594D86"/>
    <w:rsid w:val="00595053"/>
    <w:rsid w:val="00596D7A"/>
    <w:rsid w:val="005A3275"/>
    <w:rsid w:val="005A44DF"/>
    <w:rsid w:val="005A5385"/>
    <w:rsid w:val="005A5B1F"/>
    <w:rsid w:val="005A6978"/>
    <w:rsid w:val="005A7E3A"/>
    <w:rsid w:val="005B40DE"/>
    <w:rsid w:val="005C1271"/>
    <w:rsid w:val="005C25BC"/>
    <w:rsid w:val="005C2A7B"/>
    <w:rsid w:val="005C2F13"/>
    <w:rsid w:val="005C3669"/>
    <w:rsid w:val="005C3DF9"/>
    <w:rsid w:val="005C43E5"/>
    <w:rsid w:val="005D0F6C"/>
    <w:rsid w:val="005D16A9"/>
    <w:rsid w:val="005D1F0C"/>
    <w:rsid w:val="005D25DD"/>
    <w:rsid w:val="005D4A7C"/>
    <w:rsid w:val="005D5875"/>
    <w:rsid w:val="005D5E3A"/>
    <w:rsid w:val="005D70A0"/>
    <w:rsid w:val="005E093C"/>
    <w:rsid w:val="005E4A42"/>
    <w:rsid w:val="005E4BBB"/>
    <w:rsid w:val="005E4EC2"/>
    <w:rsid w:val="005E5D05"/>
    <w:rsid w:val="005F044E"/>
    <w:rsid w:val="005F0AA3"/>
    <w:rsid w:val="005F12E7"/>
    <w:rsid w:val="005F1522"/>
    <w:rsid w:val="005F35D8"/>
    <w:rsid w:val="005F4557"/>
    <w:rsid w:val="005F4D08"/>
    <w:rsid w:val="005F5E9A"/>
    <w:rsid w:val="005F6664"/>
    <w:rsid w:val="005F68E2"/>
    <w:rsid w:val="0060088F"/>
    <w:rsid w:val="006019EC"/>
    <w:rsid w:val="006048F8"/>
    <w:rsid w:val="00604DE5"/>
    <w:rsid w:val="006054BB"/>
    <w:rsid w:val="006056B0"/>
    <w:rsid w:val="00606495"/>
    <w:rsid w:val="00611524"/>
    <w:rsid w:val="00611D53"/>
    <w:rsid w:val="00611F6B"/>
    <w:rsid w:val="00612EE9"/>
    <w:rsid w:val="006130C2"/>
    <w:rsid w:val="00614B4A"/>
    <w:rsid w:val="0061592E"/>
    <w:rsid w:val="00616DA3"/>
    <w:rsid w:val="00623A1C"/>
    <w:rsid w:val="00623F6E"/>
    <w:rsid w:val="00624233"/>
    <w:rsid w:val="00624B63"/>
    <w:rsid w:val="00625BD2"/>
    <w:rsid w:val="006276A3"/>
    <w:rsid w:val="006276CE"/>
    <w:rsid w:val="00630447"/>
    <w:rsid w:val="00630FE1"/>
    <w:rsid w:val="00631089"/>
    <w:rsid w:val="0063221E"/>
    <w:rsid w:val="00632F23"/>
    <w:rsid w:val="0063384D"/>
    <w:rsid w:val="00634467"/>
    <w:rsid w:val="006345CF"/>
    <w:rsid w:val="00634ACB"/>
    <w:rsid w:val="00634F23"/>
    <w:rsid w:val="00635A6A"/>
    <w:rsid w:val="00636011"/>
    <w:rsid w:val="00636799"/>
    <w:rsid w:val="00636B0D"/>
    <w:rsid w:val="00637050"/>
    <w:rsid w:val="00637F9E"/>
    <w:rsid w:val="00641AE5"/>
    <w:rsid w:val="00643485"/>
    <w:rsid w:val="00645C14"/>
    <w:rsid w:val="006475B8"/>
    <w:rsid w:val="00650A04"/>
    <w:rsid w:val="00650C39"/>
    <w:rsid w:val="0065262E"/>
    <w:rsid w:val="0065563D"/>
    <w:rsid w:val="0065663D"/>
    <w:rsid w:val="00656C4E"/>
    <w:rsid w:val="00657A80"/>
    <w:rsid w:val="00657FB4"/>
    <w:rsid w:val="006615F2"/>
    <w:rsid w:val="0066166A"/>
    <w:rsid w:val="00661B14"/>
    <w:rsid w:val="006623D2"/>
    <w:rsid w:val="00664A36"/>
    <w:rsid w:val="0066702A"/>
    <w:rsid w:val="00667650"/>
    <w:rsid w:val="006700E9"/>
    <w:rsid w:val="00670776"/>
    <w:rsid w:val="00673840"/>
    <w:rsid w:val="006746D6"/>
    <w:rsid w:val="00675958"/>
    <w:rsid w:val="00675C8C"/>
    <w:rsid w:val="00677AFC"/>
    <w:rsid w:val="0068265A"/>
    <w:rsid w:val="00682D94"/>
    <w:rsid w:val="00684CEE"/>
    <w:rsid w:val="006852B7"/>
    <w:rsid w:val="00687D2C"/>
    <w:rsid w:val="0069054A"/>
    <w:rsid w:val="00690FD6"/>
    <w:rsid w:val="00691932"/>
    <w:rsid w:val="00691FC8"/>
    <w:rsid w:val="00692667"/>
    <w:rsid w:val="00696B1E"/>
    <w:rsid w:val="00696B7A"/>
    <w:rsid w:val="0069734B"/>
    <w:rsid w:val="006A0BC4"/>
    <w:rsid w:val="006A2A94"/>
    <w:rsid w:val="006A2BFC"/>
    <w:rsid w:val="006A417F"/>
    <w:rsid w:val="006A470C"/>
    <w:rsid w:val="006A68CA"/>
    <w:rsid w:val="006A6C28"/>
    <w:rsid w:val="006A7EE4"/>
    <w:rsid w:val="006B21B4"/>
    <w:rsid w:val="006B3A39"/>
    <w:rsid w:val="006B4284"/>
    <w:rsid w:val="006B4E02"/>
    <w:rsid w:val="006B62BC"/>
    <w:rsid w:val="006B6DE4"/>
    <w:rsid w:val="006B7033"/>
    <w:rsid w:val="006C2B53"/>
    <w:rsid w:val="006C3E82"/>
    <w:rsid w:val="006C4767"/>
    <w:rsid w:val="006D06E3"/>
    <w:rsid w:val="006D1F67"/>
    <w:rsid w:val="006D35EE"/>
    <w:rsid w:val="006D62E4"/>
    <w:rsid w:val="006E0A02"/>
    <w:rsid w:val="006E1757"/>
    <w:rsid w:val="006E41C0"/>
    <w:rsid w:val="006E47A5"/>
    <w:rsid w:val="006E4EDF"/>
    <w:rsid w:val="006E5441"/>
    <w:rsid w:val="006E68F5"/>
    <w:rsid w:val="006E6917"/>
    <w:rsid w:val="006F081F"/>
    <w:rsid w:val="006F0EC0"/>
    <w:rsid w:val="006F10E4"/>
    <w:rsid w:val="006F1B40"/>
    <w:rsid w:val="006F1F0D"/>
    <w:rsid w:val="006F2B77"/>
    <w:rsid w:val="006F33C7"/>
    <w:rsid w:val="006F4592"/>
    <w:rsid w:val="006F58E1"/>
    <w:rsid w:val="006F6913"/>
    <w:rsid w:val="006F71C5"/>
    <w:rsid w:val="006F768C"/>
    <w:rsid w:val="006F7A29"/>
    <w:rsid w:val="00700614"/>
    <w:rsid w:val="00701E40"/>
    <w:rsid w:val="00703509"/>
    <w:rsid w:val="007036CB"/>
    <w:rsid w:val="00703B72"/>
    <w:rsid w:val="007049B9"/>
    <w:rsid w:val="007050D1"/>
    <w:rsid w:val="007065CA"/>
    <w:rsid w:val="0070727F"/>
    <w:rsid w:val="00712950"/>
    <w:rsid w:val="00712ADF"/>
    <w:rsid w:val="0071314F"/>
    <w:rsid w:val="00714D17"/>
    <w:rsid w:val="00717C0A"/>
    <w:rsid w:val="007215E6"/>
    <w:rsid w:val="00722561"/>
    <w:rsid w:val="00722BF4"/>
    <w:rsid w:val="007230A0"/>
    <w:rsid w:val="0072544A"/>
    <w:rsid w:val="00726FCA"/>
    <w:rsid w:val="00730F6D"/>
    <w:rsid w:val="00731875"/>
    <w:rsid w:val="00731C75"/>
    <w:rsid w:val="007329EB"/>
    <w:rsid w:val="00733AA0"/>
    <w:rsid w:val="0073417E"/>
    <w:rsid w:val="0073452E"/>
    <w:rsid w:val="0073485D"/>
    <w:rsid w:val="007358C7"/>
    <w:rsid w:val="007359B3"/>
    <w:rsid w:val="007363CD"/>
    <w:rsid w:val="00737CBE"/>
    <w:rsid w:val="007400CE"/>
    <w:rsid w:val="00740307"/>
    <w:rsid w:val="00741136"/>
    <w:rsid w:val="007415CF"/>
    <w:rsid w:val="0074164D"/>
    <w:rsid w:val="00742214"/>
    <w:rsid w:val="00743A52"/>
    <w:rsid w:val="00743E36"/>
    <w:rsid w:val="00744DF7"/>
    <w:rsid w:val="007458A5"/>
    <w:rsid w:val="00745EC0"/>
    <w:rsid w:val="00747375"/>
    <w:rsid w:val="00747C87"/>
    <w:rsid w:val="00747DA8"/>
    <w:rsid w:val="0075029A"/>
    <w:rsid w:val="00751910"/>
    <w:rsid w:val="00752F69"/>
    <w:rsid w:val="00752FB2"/>
    <w:rsid w:val="00753D09"/>
    <w:rsid w:val="00754639"/>
    <w:rsid w:val="007565BD"/>
    <w:rsid w:val="00757268"/>
    <w:rsid w:val="007575EE"/>
    <w:rsid w:val="00762772"/>
    <w:rsid w:val="00762987"/>
    <w:rsid w:val="007632F0"/>
    <w:rsid w:val="007633E9"/>
    <w:rsid w:val="00763F1A"/>
    <w:rsid w:val="00764CC4"/>
    <w:rsid w:val="007654D0"/>
    <w:rsid w:val="007657DA"/>
    <w:rsid w:val="00765BC0"/>
    <w:rsid w:val="00771A57"/>
    <w:rsid w:val="007726BC"/>
    <w:rsid w:val="00772E0E"/>
    <w:rsid w:val="00773D46"/>
    <w:rsid w:val="00774413"/>
    <w:rsid w:val="00774961"/>
    <w:rsid w:val="00774A0A"/>
    <w:rsid w:val="0077524D"/>
    <w:rsid w:val="00782C54"/>
    <w:rsid w:val="007837CD"/>
    <w:rsid w:val="00785E2C"/>
    <w:rsid w:val="00787726"/>
    <w:rsid w:val="00787B6B"/>
    <w:rsid w:val="00790321"/>
    <w:rsid w:val="00790B5C"/>
    <w:rsid w:val="007931F2"/>
    <w:rsid w:val="00794144"/>
    <w:rsid w:val="00796873"/>
    <w:rsid w:val="00797CCD"/>
    <w:rsid w:val="007A0ACA"/>
    <w:rsid w:val="007A0BDD"/>
    <w:rsid w:val="007A1BB7"/>
    <w:rsid w:val="007A372E"/>
    <w:rsid w:val="007A373D"/>
    <w:rsid w:val="007A3859"/>
    <w:rsid w:val="007A3DB8"/>
    <w:rsid w:val="007A4B04"/>
    <w:rsid w:val="007A6EBB"/>
    <w:rsid w:val="007A74E7"/>
    <w:rsid w:val="007B12C3"/>
    <w:rsid w:val="007B5891"/>
    <w:rsid w:val="007B6974"/>
    <w:rsid w:val="007C107E"/>
    <w:rsid w:val="007C287E"/>
    <w:rsid w:val="007C3BCB"/>
    <w:rsid w:val="007C50FA"/>
    <w:rsid w:val="007C6506"/>
    <w:rsid w:val="007C6C8C"/>
    <w:rsid w:val="007D0E37"/>
    <w:rsid w:val="007D1758"/>
    <w:rsid w:val="007D197A"/>
    <w:rsid w:val="007D2B81"/>
    <w:rsid w:val="007D4A44"/>
    <w:rsid w:val="007D5F6D"/>
    <w:rsid w:val="007D7C94"/>
    <w:rsid w:val="007E2D91"/>
    <w:rsid w:val="007E4E3E"/>
    <w:rsid w:val="007E4FDB"/>
    <w:rsid w:val="007E5611"/>
    <w:rsid w:val="007E58A8"/>
    <w:rsid w:val="007E6A3D"/>
    <w:rsid w:val="007E6AE4"/>
    <w:rsid w:val="007E73E8"/>
    <w:rsid w:val="007F20CC"/>
    <w:rsid w:val="007F4EB2"/>
    <w:rsid w:val="007F55FC"/>
    <w:rsid w:val="007F7325"/>
    <w:rsid w:val="00800359"/>
    <w:rsid w:val="00800789"/>
    <w:rsid w:val="00800D3A"/>
    <w:rsid w:val="00803C23"/>
    <w:rsid w:val="008061A9"/>
    <w:rsid w:val="00806CF6"/>
    <w:rsid w:val="008101EF"/>
    <w:rsid w:val="00810AA6"/>
    <w:rsid w:val="00810CAC"/>
    <w:rsid w:val="008112C1"/>
    <w:rsid w:val="008131DC"/>
    <w:rsid w:val="0081339C"/>
    <w:rsid w:val="008136E3"/>
    <w:rsid w:val="008142A4"/>
    <w:rsid w:val="00816EDA"/>
    <w:rsid w:val="00817B07"/>
    <w:rsid w:val="00817D73"/>
    <w:rsid w:val="00821144"/>
    <w:rsid w:val="00823762"/>
    <w:rsid w:val="00823A1F"/>
    <w:rsid w:val="00823EF0"/>
    <w:rsid w:val="00825504"/>
    <w:rsid w:val="0082653F"/>
    <w:rsid w:val="00826A08"/>
    <w:rsid w:val="00826FC3"/>
    <w:rsid w:val="008272F0"/>
    <w:rsid w:val="008274C6"/>
    <w:rsid w:val="00827CB6"/>
    <w:rsid w:val="00831471"/>
    <w:rsid w:val="00832593"/>
    <w:rsid w:val="008345A1"/>
    <w:rsid w:val="00835369"/>
    <w:rsid w:val="00836949"/>
    <w:rsid w:val="00837820"/>
    <w:rsid w:val="00837D02"/>
    <w:rsid w:val="00843D90"/>
    <w:rsid w:val="00844790"/>
    <w:rsid w:val="0084573D"/>
    <w:rsid w:val="008501F7"/>
    <w:rsid w:val="008515FD"/>
    <w:rsid w:val="00851859"/>
    <w:rsid w:val="00851FED"/>
    <w:rsid w:val="008530A1"/>
    <w:rsid w:val="008540A9"/>
    <w:rsid w:val="008554B5"/>
    <w:rsid w:val="00855654"/>
    <w:rsid w:val="00855AA1"/>
    <w:rsid w:val="00857D6A"/>
    <w:rsid w:val="00857FF3"/>
    <w:rsid w:val="0086042D"/>
    <w:rsid w:val="00860809"/>
    <w:rsid w:val="00860BDC"/>
    <w:rsid w:val="008613E4"/>
    <w:rsid w:val="00861B29"/>
    <w:rsid w:val="00861B4E"/>
    <w:rsid w:val="00863C3E"/>
    <w:rsid w:val="0086490A"/>
    <w:rsid w:val="00867FFE"/>
    <w:rsid w:val="00870674"/>
    <w:rsid w:val="0087147C"/>
    <w:rsid w:val="0087276E"/>
    <w:rsid w:val="00872DCB"/>
    <w:rsid w:val="008733A6"/>
    <w:rsid w:val="008735C3"/>
    <w:rsid w:val="00874BB3"/>
    <w:rsid w:val="00875AB9"/>
    <w:rsid w:val="00877D25"/>
    <w:rsid w:val="008838F2"/>
    <w:rsid w:val="008871F0"/>
    <w:rsid w:val="008903E3"/>
    <w:rsid w:val="00890955"/>
    <w:rsid w:val="00890EF7"/>
    <w:rsid w:val="008913DB"/>
    <w:rsid w:val="008916AE"/>
    <w:rsid w:val="008939FB"/>
    <w:rsid w:val="00893ADC"/>
    <w:rsid w:val="008955E6"/>
    <w:rsid w:val="008A3D2D"/>
    <w:rsid w:val="008A4458"/>
    <w:rsid w:val="008A4BF1"/>
    <w:rsid w:val="008A606C"/>
    <w:rsid w:val="008A65D6"/>
    <w:rsid w:val="008A68FD"/>
    <w:rsid w:val="008A698C"/>
    <w:rsid w:val="008B0AF0"/>
    <w:rsid w:val="008B0BA6"/>
    <w:rsid w:val="008B1AA2"/>
    <w:rsid w:val="008B2A3F"/>
    <w:rsid w:val="008B46CE"/>
    <w:rsid w:val="008B565A"/>
    <w:rsid w:val="008B56A3"/>
    <w:rsid w:val="008B7F0F"/>
    <w:rsid w:val="008C1448"/>
    <w:rsid w:val="008C1AEA"/>
    <w:rsid w:val="008C22D9"/>
    <w:rsid w:val="008C4562"/>
    <w:rsid w:val="008C52B9"/>
    <w:rsid w:val="008C5606"/>
    <w:rsid w:val="008C6314"/>
    <w:rsid w:val="008C6948"/>
    <w:rsid w:val="008C79C5"/>
    <w:rsid w:val="008D0870"/>
    <w:rsid w:val="008D143B"/>
    <w:rsid w:val="008D3F32"/>
    <w:rsid w:val="008D4095"/>
    <w:rsid w:val="008D4A7B"/>
    <w:rsid w:val="008D6095"/>
    <w:rsid w:val="008D70DB"/>
    <w:rsid w:val="008D7710"/>
    <w:rsid w:val="008E091D"/>
    <w:rsid w:val="008E3FC2"/>
    <w:rsid w:val="008E42FD"/>
    <w:rsid w:val="008E4EA6"/>
    <w:rsid w:val="008E791E"/>
    <w:rsid w:val="008F1CDD"/>
    <w:rsid w:val="008F23D3"/>
    <w:rsid w:val="008F2463"/>
    <w:rsid w:val="00901A54"/>
    <w:rsid w:val="00901B95"/>
    <w:rsid w:val="0090349B"/>
    <w:rsid w:val="009039BB"/>
    <w:rsid w:val="00904A65"/>
    <w:rsid w:val="0090523A"/>
    <w:rsid w:val="0090700D"/>
    <w:rsid w:val="009074F1"/>
    <w:rsid w:val="0091019B"/>
    <w:rsid w:val="009103F0"/>
    <w:rsid w:val="009105A5"/>
    <w:rsid w:val="0091267F"/>
    <w:rsid w:val="0091441F"/>
    <w:rsid w:val="00915459"/>
    <w:rsid w:val="00915534"/>
    <w:rsid w:val="00915E3F"/>
    <w:rsid w:val="00917E29"/>
    <w:rsid w:val="009212A0"/>
    <w:rsid w:val="009220A7"/>
    <w:rsid w:val="00922F9C"/>
    <w:rsid w:val="00923B48"/>
    <w:rsid w:val="009241AF"/>
    <w:rsid w:val="0092460E"/>
    <w:rsid w:val="00924B36"/>
    <w:rsid w:val="009266DB"/>
    <w:rsid w:val="009267AD"/>
    <w:rsid w:val="00926D25"/>
    <w:rsid w:val="00927A8F"/>
    <w:rsid w:val="00927ABC"/>
    <w:rsid w:val="00930A1B"/>
    <w:rsid w:val="00930C36"/>
    <w:rsid w:val="00931A61"/>
    <w:rsid w:val="00931D97"/>
    <w:rsid w:val="00932698"/>
    <w:rsid w:val="00935053"/>
    <w:rsid w:val="009360E3"/>
    <w:rsid w:val="00940AA7"/>
    <w:rsid w:val="00941E34"/>
    <w:rsid w:val="00941E68"/>
    <w:rsid w:val="00942033"/>
    <w:rsid w:val="00942630"/>
    <w:rsid w:val="0094341E"/>
    <w:rsid w:val="009446CC"/>
    <w:rsid w:val="00944F96"/>
    <w:rsid w:val="009450D9"/>
    <w:rsid w:val="0094516D"/>
    <w:rsid w:val="0094632A"/>
    <w:rsid w:val="009466B4"/>
    <w:rsid w:val="009470D8"/>
    <w:rsid w:val="009475D7"/>
    <w:rsid w:val="00947A6B"/>
    <w:rsid w:val="00947B95"/>
    <w:rsid w:val="00947E49"/>
    <w:rsid w:val="0095104B"/>
    <w:rsid w:val="009527F9"/>
    <w:rsid w:val="0095307D"/>
    <w:rsid w:val="009537F0"/>
    <w:rsid w:val="00954643"/>
    <w:rsid w:val="009554E7"/>
    <w:rsid w:val="00957332"/>
    <w:rsid w:val="00957930"/>
    <w:rsid w:val="00961D01"/>
    <w:rsid w:val="0096405C"/>
    <w:rsid w:val="00964AF3"/>
    <w:rsid w:val="00966B4E"/>
    <w:rsid w:val="009708DE"/>
    <w:rsid w:val="009714DE"/>
    <w:rsid w:val="00971884"/>
    <w:rsid w:val="009719E2"/>
    <w:rsid w:val="00973124"/>
    <w:rsid w:val="00974246"/>
    <w:rsid w:val="009753B4"/>
    <w:rsid w:val="009753E5"/>
    <w:rsid w:val="009756ED"/>
    <w:rsid w:val="00975ADA"/>
    <w:rsid w:val="00980132"/>
    <w:rsid w:val="0098230D"/>
    <w:rsid w:val="0098324B"/>
    <w:rsid w:val="00983645"/>
    <w:rsid w:val="00985AFB"/>
    <w:rsid w:val="00987069"/>
    <w:rsid w:val="009930B5"/>
    <w:rsid w:val="009932BF"/>
    <w:rsid w:val="00993ED6"/>
    <w:rsid w:val="00996012"/>
    <w:rsid w:val="00997701"/>
    <w:rsid w:val="00997C86"/>
    <w:rsid w:val="009A00C0"/>
    <w:rsid w:val="009A13B3"/>
    <w:rsid w:val="009A1794"/>
    <w:rsid w:val="009A17A1"/>
    <w:rsid w:val="009A1BBD"/>
    <w:rsid w:val="009A414D"/>
    <w:rsid w:val="009A41CD"/>
    <w:rsid w:val="009A5D24"/>
    <w:rsid w:val="009A68AD"/>
    <w:rsid w:val="009A7C9A"/>
    <w:rsid w:val="009B1086"/>
    <w:rsid w:val="009B18C1"/>
    <w:rsid w:val="009B2598"/>
    <w:rsid w:val="009B3EBD"/>
    <w:rsid w:val="009B45A8"/>
    <w:rsid w:val="009B5771"/>
    <w:rsid w:val="009B5A46"/>
    <w:rsid w:val="009C020C"/>
    <w:rsid w:val="009C04FF"/>
    <w:rsid w:val="009C07BF"/>
    <w:rsid w:val="009C146F"/>
    <w:rsid w:val="009C1694"/>
    <w:rsid w:val="009C2383"/>
    <w:rsid w:val="009C3AF1"/>
    <w:rsid w:val="009C490A"/>
    <w:rsid w:val="009C529C"/>
    <w:rsid w:val="009C5654"/>
    <w:rsid w:val="009C5684"/>
    <w:rsid w:val="009C6260"/>
    <w:rsid w:val="009C626D"/>
    <w:rsid w:val="009C6987"/>
    <w:rsid w:val="009D3153"/>
    <w:rsid w:val="009D43E7"/>
    <w:rsid w:val="009D4AFD"/>
    <w:rsid w:val="009D5BB7"/>
    <w:rsid w:val="009D7987"/>
    <w:rsid w:val="009E0D4D"/>
    <w:rsid w:val="009E19A1"/>
    <w:rsid w:val="009E1EA3"/>
    <w:rsid w:val="009E1EC3"/>
    <w:rsid w:val="009E2610"/>
    <w:rsid w:val="009E3344"/>
    <w:rsid w:val="009E72D7"/>
    <w:rsid w:val="009F00E6"/>
    <w:rsid w:val="009F054C"/>
    <w:rsid w:val="009F0585"/>
    <w:rsid w:val="009F076B"/>
    <w:rsid w:val="009F16F3"/>
    <w:rsid w:val="009F1BB0"/>
    <w:rsid w:val="009F1C14"/>
    <w:rsid w:val="009F1F3A"/>
    <w:rsid w:val="009F3E01"/>
    <w:rsid w:val="009F4B23"/>
    <w:rsid w:val="009F621A"/>
    <w:rsid w:val="009F6337"/>
    <w:rsid w:val="009F650E"/>
    <w:rsid w:val="009F6980"/>
    <w:rsid w:val="00A000E7"/>
    <w:rsid w:val="00A02880"/>
    <w:rsid w:val="00A03310"/>
    <w:rsid w:val="00A03585"/>
    <w:rsid w:val="00A03CEE"/>
    <w:rsid w:val="00A05C59"/>
    <w:rsid w:val="00A0632B"/>
    <w:rsid w:val="00A06FA3"/>
    <w:rsid w:val="00A12748"/>
    <w:rsid w:val="00A1525C"/>
    <w:rsid w:val="00A159AF"/>
    <w:rsid w:val="00A16DCE"/>
    <w:rsid w:val="00A17969"/>
    <w:rsid w:val="00A20199"/>
    <w:rsid w:val="00A227BC"/>
    <w:rsid w:val="00A2424E"/>
    <w:rsid w:val="00A2430C"/>
    <w:rsid w:val="00A264AF"/>
    <w:rsid w:val="00A268B1"/>
    <w:rsid w:val="00A27C69"/>
    <w:rsid w:val="00A32E44"/>
    <w:rsid w:val="00A33983"/>
    <w:rsid w:val="00A33EC6"/>
    <w:rsid w:val="00A35390"/>
    <w:rsid w:val="00A36F0A"/>
    <w:rsid w:val="00A37106"/>
    <w:rsid w:val="00A3750D"/>
    <w:rsid w:val="00A40DC5"/>
    <w:rsid w:val="00A42C7E"/>
    <w:rsid w:val="00A43006"/>
    <w:rsid w:val="00A43767"/>
    <w:rsid w:val="00A4496B"/>
    <w:rsid w:val="00A44C94"/>
    <w:rsid w:val="00A45674"/>
    <w:rsid w:val="00A461BD"/>
    <w:rsid w:val="00A47D39"/>
    <w:rsid w:val="00A5078B"/>
    <w:rsid w:val="00A511C1"/>
    <w:rsid w:val="00A51209"/>
    <w:rsid w:val="00A51236"/>
    <w:rsid w:val="00A51E81"/>
    <w:rsid w:val="00A5240B"/>
    <w:rsid w:val="00A530C3"/>
    <w:rsid w:val="00A53C23"/>
    <w:rsid w:val="00A5402B"/>
    <w:rsid w:val="00A5575E"/>
    <w:rsid w:val="00A557C2"/>
    <w:rsid w:val="00A55872"/>
    <w:rsid w:val="00A558C2"/>
    <w:rsid w:val="00A56559"/>
    <w:rsid w:val="00A57D95"/>
    <w:rsid w:val="00A60D82"/>
    <w:rsid w:val="00A61FA4"/>
    <w:rsid w:val="00A620A1"/>
    <w:rsid w:val="00A6213C"/>
    <w:rsid w:val="00A62FCA"/>
    <w:rsid w:val="00A64F06"/>
    <w:rsid w:val="00A660CE"/>
    <w:rsid w:val="00A703DC"/>
    <w:rsid w:val="00A716CB"/>
    <w:rsid w:val="00A72819"/>
    <w:rsid w:val="00A734E9"/>
    <w:rsid w:val="00A7392E"/>
    <w:rsid w:val="00A7424E"/>
    <w:rsid w:val="00A759F9"/>
    <w:rsid w:val="00A766BF"/>
    <w:rsid w:val="00A8381E"/>
    <w:rsid w:val="00A84BBF"/>
    <w:rsid w:val="00A8554A"/>
    <w:rsid w:val="00A85E83"/>
    <w:rsid w:val="00A86035"/>
    <w:rsid w:val="00A8671B"/>
    <w:rsid w:val="00A86763"/>
    <w:rsid w:val="00A90DE0"/>
    <w:rsid w:val="00A91057"/>
    <w:rsid w:val="00A910A9"/>
    <w:rsid w:val="00A92D12"/>
    <w:rsid w:val="00A93DC1"/>
    <w:rsid w:val="00A9419A"/>
    <w:rsid w:val="00A9445F"/>
    <w:rsid w:val="00A9500E"/>
    <w:rsid w:val="00A9751C"/>
    <w:rsid w:val="00AA03C5"/>
    <w:rsid w:val="00AA1A8F"/>
    <w:rsid w:val="00AA1DA7"/>
    <w:rsid w:val="00AA3725"/>
    <w:rsid w:val="00AA6B37"/>
    <w:rsid w:val="00AA6FC4"/>
    <w:rsid w:val="00AB088E"/>
    <w:rsid w:val="00AB0CD8"/>
    <w:rsid w:val="00AB10D1"/>
    <w:rsid w:val="00AB4D48"/>
    <w:rsid w:val="00AB7861"/>
    <w:rsid w:val="00AC0A08"/>
    <w:rsid w:val="00AC0C32"/>
    <w:rsid w:val="00AC14E6"/>
    <w:rsid w:val="00AC15BD"/>
    <w:rsid w:val="00AC1FD4"/>
    <w:rsid w:val="00AC39C2"/>
    <w:rsid w:val="00AC5621"/>
    <w:rsid w:val="00AC5B4D"/>
    <w:rsid w:val="00AC5FDC"/>
    <w:rsid w:val="00AC64A6"/>
    <w:rsid w:val="00AC74F3"/>
    <w:rsid w:val="00AC7693"/>
    <w:rsid w:val="00AC7FA8"/>
    <w:rsid w:val="00AD03C6"/>
    <w:rsid w:val="00AD0FE0"/>
    <w:rsid w:val="00AD105A"/>
    <w:rsid w:val="00AD1327"/>
    <w:rsid w:val="00AD2206"/>
    <w:rsid w:val="00AD2AFF"/>
    <w:rsid w:val="00AD2FD2"/>
    <w:rsid w:val="00AD3741"/>
    <w:rsid w:val="00AD3E73"/>
    <w:rsid w:val="00AD49C1"/>
    <w:rsid w:val="00AD520A"/>
    <w:rsid w:val="00AD705C"/>
    <w:rsid w:val="00AE240B"/>
    <w:rsid w:val="00AE2427"/>
    <w:rsid w:val="00AE3834"/>
    <w:rsid w:val="00AE4357"/>
    <w:rsid w:val="00AE4D6C"/>
    <w:rsid w:val="00AE5766"/>
    <w:rsid w:val="00AE7343"/>
    <w:rsid w:val="00AF12A1"/>
    <w:rsid w:val="00AF1AFF"/>
    <w:rsid w:val="00AF59FE"/>
    <w:rsid w:val="00AF5A44"/>
    <w:rsid w:val="00AF693B"/>
    <w:rsid w:val="00AF69FB"/>
    <w:rsid w:val="00B01946"/>
    <w:rsid w:val="00B0245C"/>
    <w:rsid w:val="00B03098"/>
    <w:rsid w:val="00B040B5"/>
    <w:rsid w:val="00B0436B"/>
    <w:rsid w:val="00B05D12"/>
    <w:rsid w:val="00B05E8F"/>
    <w:rsid w:val="00B06B61"/>
    <w:rsid w:val="00B07DA9"/>
    <w:rsid w:val="00B102BA"/>
    <w:rsid w:val="00B10B6C"/>
    <w:rsid w:val="00B1131A"/>
    <w:rsid w:val="00B127C5"/>
    <w:rsid w:val="00B143BA"/>
    <w:rsid w:val="00B15663"/>
    <w:rsid w:val="00B17FCD"/>
    <w:rsid w:val="00B20BEF"/>
    <w:rsid w:val="00B2140D"/>
    <w:rsid w:val="00B21525"/>
    <w:rsid w:val="00B2171F"/>
    <w:rsid w:val="00B22DDE"/>
    <w:rsid w:val="00B241D5"/>
    <w:rsid w:val="00B24924"/>
    <w:rsid w:val="00B24E91"/>
    <w:rsid w:val="00B25268"/>
    <w:rsid w:val="00B26803"/>
    <w:rsid w:val="00B26C0F"/>
    <w:rsid w:val="00B26C23"/>
    <w:rsid w:val="00B27939"/>
    <w:rsid w:val="00B30240"/>
    <w:rsid w:val="00B35C5D"/>
    <w:rsid w:val="00B36CF7"/>
    <w:rsid w:val="00B4082C"/>
    <w:rsid w:val="00B41812"/>
    <w:rsid w:val="00B43434"/>
    <w:rsid w:val="00B44671"/>
    <w:rsid w:val="00B44901"/>
    <w:rsid w:val="00B455C9"/>
    <w:rsid w:val="00B47060"/>
    <w:rsid w:val="00B5022A"/>
    <w:rsid w:val="00B51E98"/>
    <w:rsid w:val="00B51F22"/>
    <w:rsid w:val="00B53134"/>
    <w:rsid w:val="00B542B9"/>
    <w:rsid w:val="00B5537C"/>
    <w:rsid w:val="00B56974"/>
    <w:rsid w:val="00B60917"/>
    <w:rsid w:val="00B630C5"/>
    <w:rsid w:val="00B65F41"/>
    <w:rsid w:val="00B675D1"/>
    <w:rsid w:val="00B67C9E"/>
    <w:rsid w:val="00B718FE"/>
    <w:rsid w:val="00B71C37"/>
    <w:rsid w:val="00B72602"/>
    <w:rsid w:val="00B74362"/>
    <w:rsid w:val="00B75849"/>
    <w:rsid w:val="00B77840"/>
    <w:rsid w:val="00B77C8A"/>
    <w:rsid w:val="00B80015"/>
    <w:rsid w:val="00B8036E"/>
    <w:rsid w:val="00B8227B"/>
    <w:rsid w:val="00B827FC"/>
    <w:rsid w:val="00B83691"/>
    <w:rsid w:val="00B846D7"/>
    <w:rsid w:val="00B84CB3"/>
    <w:rsid w:val="00B90F8E"/>
    <w:rsid w:val="00B929D2"/>
    <w:rsid w:val="00B9352A"/>
    <w:rsid w:val="00B93E92"/>
    <w:rsid w:val="00B95A09"/>
    <w:rsid w:val="00B95BAB"/>
    <w:rsid w:val="00B95C9C"/>
    <w:rsid w:val="00B9674B"/>
    <w:rsid w:val="00B96D36"/>
    <w:rsid w:val="00B97A36"/>
    <w:rsid w:val="00B97F04"/>
    <w:rsid w:val="00BA0AEA"/>
    <w:rsid w:val="00BA2113"/>
    <w:rsid w:val="00BA22EC"/>
    <w:rsid w:val="00BA4FD3"/>
    <w:rsid w:val="00BA5030"/>
    <w:rsid w:val="00BA5543"/>
    <w:rsid w:val="00BA5BEF"/>
    <w:rsid w:val="00BA5E14"/>
    <w:rsid w:val="00BA5FB3"/>
    <w:rsid w:val="00BA765F"/>
    <w:rsid w:val="00BB0E43"/>
    <w:rsid w:val="00BB13F2"/>
    <w:rsid w:val="00BB193E"/>
    <w:rsid w:val="00BB1A11"/>
    <w:rsid w:val="00BB2C3C"/>
    <w:rsid w:val="00BB3E54"/>
    <w:rsid w:val="00BB5649"/>
    <w:rsid w:val="00BB68EF"/>
    <w:rsid w:val="00BC22CC"/>
    <w:rsid w:val="00BC3422"/>
    <w:rsid w:val="00BC5147"/>
    <w:rsid w:val="00BD13B8"/>
    <w:rsid w:val="00BD14D9"/>
    <w:rsid w:val="00BD1C7D"/>
    <w:rsid w:val="00BD2750"/>
    <w:rsid w:val="00BD3A83"/>
    <w:rsid w:val="00BD64EE"/>
    <w:rsid w:val="00BD7482"/>
    <w:rsid w:val="00BD7BC1"/>
    <w:rsid w:val="00BE00EB"/>
    <w:rsid w:val="00BE1480"/>
    <w:rsid w:val="00BE186E"/>
    <w:rsid w:val="00BE5043"/>
    <w:rsid w:val="00BE6148"/>
    <w:rsid w:val="00BE71BC"/>
    <w:rsid w:val="00BF196E"/>
    <w:rsid w:val="00BF3698"/>
    <w:rsid w:val="00BF3846"/>
    <w:rsid w:val="00BF4FB5"/>
    <w:rsid w:val="00BF62FD"/>
    <w:rsid w:val="00BF6B20"/>
    <w:rsid w:val="00BF6E02"/>
    <w:rsid w:val="00C00B4B"/>
    <w:rsid w:val="00C011F4"/>
    <w:rsid w:val="00C013C5"/>
    <w:rsid w:val="00C01437"/>
    <w:rsid w:val="00C054E6"/>
    <w:rsid w:val="00C07793"/>
    <w:rsid w:val="00C07B03"/>
    <w:rsid w:val="00C1057A"/>
    <w:rsid w:val="00C10B29"/>
    <w:rsid w:val="00C11BBB"/>
    <w:rsid w:val="00C12928"/>
    <w:rsid w:val="00C12931"/>
    <w:rsid w:val="00C131AE"/>
    <w:rsid w:val="00C140C0"/>
    <w:rsid w:val="00C17D82"/>
    <w:rsid w:val="00C200BD"/>
    <w:rsid w:val="00C20F2C"/>
    <w:rsid w:val="00C21E60"/>
    <w:rsid w:val="00C2264D"/>
    <w:rsid w:val="00C22764"/>
    <w:rsid w:val="00C22854"/>
    <w:rsid w:val="00C235C0"/>
    <w:rsid w:val="00C236DA"/>
    <w:rsid w:val="00C24432"/>
    <w:rsid w:val="00C268DE"/>
    <w:rsid w:val="00C27268"/>
    <w:rsid w:val="00C27EB6"/>
    <w:rsid w:val="00C302CF"/>
    <w:rsid w:val="00C31A3E"/>
    <w:rsid w:val="00C32B7E"/>
    <w:rsid w:val="00C331D7"/>
    <w:rsid w:val="00C33D48"/>
    <w:rsid w:val="00C33E86"/>
    <w:rsid w:val="00C36048"/>
    <w:rsid w:val="00C3699C"/>
    <w:rsid w:val="00C3760B"/>
    <w:rsid w:val="00C37755"/>
    <w:rsid w:val="00C43693"/>
    <w:rsid w:val="00C44E16"/>
    <w:rsid w:val="00C4516C"/>
    <w:rsid w:val="00C45944"/>
    <w:rsid w:val="00C46D54"/>
    <w:rsid w:val="00C47CBA"/>
    <w:rsid w:val="00C50424"/>
    <w:rsid w:val="00C50619"/>
    <w:rsid w:val="00C51A8F"/>
    <w:rsid w:val="00C53F3D"/>
    <w:rsid w:val="00C5416B"/>
    <w:rsid w:val="00C5494B"/>
    <w:rsid w:val="00C555E4"/>
    <w:rsid w:val="00C55A7A"/>
    <w:rsid w:val="00C61046"/>
    <w:rsid w:val="00C61115"/>
    <w:rsid w:val="00C618D9"/>
    <w:rsid w:val="00C6203F"/>
    <w:rsid w:val="00C62AC4"/>
    <w:rsid w:val="00C62E51"/>
    <w:rsid w:val="00C631D9"/>
    <w:rsid w:val="00C632EB"/>
    <w:rsid w:val="00C634ED"/>
    <w:rsid w:val="00C66FC0"/>
    <w:rsid w:val="00C67927"/>
    <w:rsid w:val="00C71DAC"/>
    <w:rsid w:val="00C72FD1"/>
    <w:rsid w:val="00C738D6"/>
    <w:rsid w:val="00C76A71"/>
    <w:rsid w:val="00C76B03"/>
    <w:rsid w:val="00C77CC3"/>
    <w:rsid w:val="00C80629"/>
    <w:rsid w:val="00C80ADC"/>
    <w:rsid w:val="00C81DA3"/>
    <w:rsid w:val="00C841D3"/>
    <w:rsid w:val="00C8617A"/>
    <w:rsid w:val="00C869F4"/>
    <w:rsid w:val="00C86E20"/>
    <w:rsid w:val="00C87740"/>
    <w:rsid w:val="00C87CB4"/>
    <w:rsid w:val="00C90539"/>
    <w:rsid w:val="00C90701"/>
    <w:rsid w:val="00C9195E"/>
    <w:rsid w:val="00C91F8F"/>
    <w:rsid w:val="00C930E2"/>
    <w:rsid w:val="00C9345B"/>
    <w:rsid w:val="00C96AB9"/>
    <w:rsid w:val="00C97BD2"/>
    <w:rsid w:val="00CA0A8D"/>
    <w:rsid w:val="00CA27BF"/>
    <w:rsid w:val="00CA3B7A"/>
    <w:rsid w:val="00CA6D6B"/>
    <w:rsid w:val="00CA6D9E"/>
    <w:rsid w:val="00CA71F4"/>
    <w:rsid w:val="00CA7FCA"/>
    <w:rsid w:val="00CB19A8"/>
    <w:rsid w:val="00CB2A45"/>
    <w:rsid w:val="00CB45F1"/>
    <w:rsid w:val="00CB4F40"/>
    <w:rsid w:val="00CB6CFF"/>
    <w:rsid w:val="00CC0937"/>
    <w:rsid w:val="00CC1556"/>
    <w:rsid w:val="00CC2B0D"/>
    <w:rsid w:val="00CC470A"/>
    <w:rsid w:val="00CC5867"/>
    <w:rsid w:val="00CC5990"/>
    <w:rsid w:val="00CC7A2D"/>
    <w:rsid w:val="00CD0D2F"/>
    <w:rsid w:val="00CD27D2"/>
    <w:rsid w:val="00CD4442"/>
    <w:rsid w:val="00CD66FF"/>
    <w:rsid w:val="00CD7A81"/>
    <w:rsid w:val="00CE0ADC"/>
    <w:rsid w:val="00CE0EFE"/>
    <w:rsid w:val="00CE31FB"/>
    <w:rsid w:val="00CE40D9"/>
    <w:rsid w:val="00CE40F8"/>
    <w:rsid w:val="00CE5549"/>
    <w:rsid w:val="00CE5B5F"/>
    <w:rsid w:val="00CE5C40"/>
    <w:rsid w:val="00CE5EAB"/>
    <w:rsid w:val="00CE621B"/>
    <w:rsid w:val="00CE673C"/>
    <w:rsid w:val="00CF018F"/>
    <w:rsid w:val="00CF0665"/>
    <w:rsid w:val="00CF0BAD"/>
    <w:rsid w:val="00CF23B5"/>
    <w:rsid w:val="00CF31E1"/>
    <w:rsid w:val="00CF40EC"/>
    <w:rsid w:val="00CF7610"/>
    <w:rsid w:val="00D00463"/>
    <w:rsid w:val="00D042DF"/>
    <w:rsid w:val="00D07641"/>
    <w:rsid w:val="00D145B1"/>
    <w:rsid w:val="00D178CB"/>
    <w:rsid w:val="00D21DAA"/>
    <w:rsid w:val="00D225F6"/>
    <w:rsid w:val="00D22817"/>
    <w:rsid w:val="00D23032"/>
    <w:rsid w:val="00D23106"/>
    <w:rsid w:val="00D24FEF"/>
    <w:rsid w:val="00D26771"/>
    <w:rsid w:val="00D26BF6"/>
    <w:rsid w:val="00D30D3F"/>
    <w:rsid w:val="00D31770"/>
    <w:rsid w:val="00D3229D"/>
    <w:rsid w:val="00D345CB"/>
    <w:rsid w:val="00D36BA4"/>
    <w:rsid w:val="00D371BC"/>
    <w:rsid w:val="00D37203"/>
    <w:rsid w:val="00D41448"/>
    <w:rsid w:val="00D41D0A"/>
    <w:rsid w:val="00D41EA1"/>
    <w:rsid w:val="00D42011"/>
    <w:rsid w:val="00D42A1A"/>
    <w:rsid w:val="00D44BBF"/>
    <w:rsid w:val="00D45E3B"/>
    <w:rsid w:val="00D50183"/>
    <w:rsid w:val="00D51954"/>
    <w:rsid w:val="00D523ED"/>
    <w:rsid w:val="00D525BC"/>
    <w:rsid w:val="00D5485C"/>
    <w:rsid w:val="00D5565E"/>
    <w:rsid w:val="00D60950"/>
    <w:rsid w:val="00D60C06"/>
    <w:rsid w:val="00D62979"/>
    <w:rsid w:val="00D671D2"/>
    <w:rsid w:val="00D67E06"/>
    <w:rsid w:val="00D71D88"/>
    <w:rsid w:val="00D721A7"/>
    <w:rsid w:val="00D732FB"/>
    <w:rsid w:val="00D73C6E"/>
    <w:rsid w:val="00D74CBE"/>
    <w:rsid w:val="00D75CB9"/>
    <w:rsid w:val="00D76177"/>
    <w:rsid w:val="00D76790"/>
    <w:rsid w:val="00D80512"/>
    <w:rsid w:val="00D807DD"/>
    <w:rsid w:val="00D80BB3"/>
    <w:rsid w:val="00D8144D"/>
    <w:rsid w:val="00D85A6E"/>
    <w:rsid w:val="00D902DA"/>
    <w:rsid w:val="00D91463"/>
    <w:rsid w:val="00D91742"/>
    <w:rsid w:val="00D92A65"/>
    <w:rsid w:val="00D930F5"/>
    <w:rsid w:val="00D93224"/>
    <w:rsid w:val="00D938EA"/>
    <w:rsid w:val="00D93A6C"/>
    <w:rsid w:val="00D9763D"/>
    <w:rsid w:val="00DA03D1"/>
    <w:rsid w:val="00DA2513"/>
    <w:rsid w:val="00DA279B"/>
    <w:rsid w:val="00DA2954"/>
    <w:rsid w:val="00DA2C93"/>
    <w:rsid w:val="00DA3215"/>
    <w:rsid w:val="00DA38DD"/>
    <w:rsid w:val="00DA432B"/>
    <w:rsid w:val="00DA54FA"/>
    <w:rsid w:val="00DB0A95"/>
    <w:rsid w:val="00DB3882"/>
    <w:rsid w:val="00DB4050"/>
    <w:rsid w:val="00DB46D0"/>
    <w:rsid w:val="00DB47B2"/>
    <w:rsid w:val="00DB482F"/>
    <w:rsid w:val="00DB5509"/>
    <w:rsid w:val="00DC05F1"/>
    <w:rsid w:val="00DC1DC9"/>
    <w:rsid w:val="00DC3DC0"/>
    <w:rsid w:val="00DC48EE"/>
    <w:rsid w:val="00DC79CD"/>
    <w:rsid w:val="00DD06BD"/>
    <w:rsid w:val="00DD5077"/>
    <w:rsid w:val="00DD79B5"/>
    <w:rsid w:val="00DD7DAD"/>
    <w:rsid w:val="00DE10E2"/>
    <w:rsid w:val="00DE1855"/>
    <w:rsid w:val="00DE2226"/>
    <w:rsid w:val="00DE32E6"/>
    <w:rsid w:val="00DE58A2"/>
    <w:rsid w:val="00DE5957"/>
    <w:rsid w:val="00DE6875"/>
    <w:rsid w:val="00DE699C"/>
    <w:rsid w:val="00DE7956"/>
    <w:rsid w:val="00DF0123"/>
    <w:rsid w:val="00DF06B5"/>
    <w:rsid w:val="00DF5E6A"/>
    <w:rsid w:val="00DF75A3"/>
    <w:rsid w:val="00E014F1"/>
    <w:rsid w:val="00E017B8"/>
    <w:rsid w:val="00E02FDB"/>
    <w:rsid w:val="00E05EB7"/>
    <w:rsid w:val="00E07666"/>
    <w:rsid w:val="00E07CEB"/>
    <w:rsid w:val="00E12F43"/>
    <w:rsid w:val="00E164CA"/>
    <w:rsid w:val="00E1712B"/>
    <w:rsid w:val="00E20093"/>
    <w:rsid w:val="00E203B3"/>
    <w:rsid w:val="00E210C8"/>
    <w:rsid w:val="00E21E86"/>
    <w:rsid w:val="00E2358A"/>
    <w:rsid w:val="00E23CD0"/>
    <w:rsid w:val="00E24982"/>
    <w:rsid w:val="00E24F55"/>
    <w:rsid w:val="00E25F0F"/>
    <w:rsid w:val="00E26DD0"/>
    <w:rsid w:val="00E270A9"/>
    <w:rsid w:val="00E2751F"/>
    <w:rsid w:val="00E321EC"/>
    <w:rsid w:val="00E32432"/>
    <w:rsid w:val="00E33C73"/>
    <w:rsid w:val="00E341EC"/>
    <w:rsid w:val="00E35943"/>
    <w:rsid w:val="00E362DB"/>
    <w:rsid w:val="00E3722D"/>
    <w:rsid w:val="00E407B4"/>
    <w:rsid w:val="00E42462"/>
    <w:rsid w:val="00E42B2F"/>
    <w:rsid w:val="00E50A42"/>
    <w:rsid w:val="00E50DE4"/>
    <w:rsid w:val="00E50E97"/>
    <w:rsid w:val="00E51226"/>
    <w:rsid w:val="00E5270D"/>
    <w:rsid w:val="00E53A8F"/>
    <w:rsid w:val="00E53B0A"/>
    <w:rsid w:val="00E53E70"/>
    <w:rsid w:val="00E5403F"/>
    <w:rsid w:val="00E54E7F"/>
    <w:rsid w:val="00E54F7D"/>
    <w:rsid w:val="00E573A2"/>
    <w:rsid w:val="00E6061C"/>
    <w:rsid w:val="00E64127"/>
    <w:rsid w:val="00E6635D"/>
    <w:rsid w:val="00E66CD1"/>
    <w:rsid w:val="00E70622"/>
    <w:rsid w:val="00E71192"/>
    <w:rsid w:val="00E730B8"/>
    <w:rsid w:val="00E7495C"/>
    <w:rsid w:val="00E74EDE"/>
    <w:rsid w:val="00E75121"/>
    <w:rsid w:val="00E75813"/>
    <w:rsid w:val="00E75EC5"/>
    <w:rsid w:val="00E7635F"/>
    <w:rsid w:val="00E76C98"/>
    <w:rsid w:val="00E804FD"/>
    <w:rsid w:val="00E82E4F"/>
    <w:rsid w:val="00E82EDD"/>
    <w:rsid w:val="00E84FE4"/>
    <w:rsid w:val="00E8625D"/>
    <w:rsid w:val="00E868FC"/>
    <w:rsid w:val="00E871C0"/>
    <w:rsid w:val="00E91938"/>
    <w:rsid w:val="00E9269B"/>
    <w:rsid w:val="00E92F4F"/>
    <w:rsid w:val="00E934FE"/>
    <w:rsid w:val="00EA253E"/>
    <w:rsid w:val="00EA2720"/>
    <w:rsid w:val="00EA40BB"/>
    <w:rsid w:val="00EA518D"/>
    <w:rsid w:val="00EB28A3"/>
    <w:rsid w:val="00EB3A37"/>
    <w:rsid w:val="00EB43F7"/>
    <w:rsid w:val="00EB44A6"/>
    <w:rsid w:val="00EB73BC"/>
    <w:rsid w:val="00EB74B3"/>
    <w:rsid w:val="00EB77A4"/>
    <w:rsid w:val="00EC249F"/>
    <w:rsid w:val="00EC2919"/>
    <w:rsid w:val="00EC3424"/>
    <w:rsid w:val="00EC5CE7"/>
    <w:rsid w:val="00EC6F6F"/>
    <w:rsid w:val="00ED0206"/>
    <w:rsid w:val="00ED0344"/>
    <w:rsid w:val="00ED0885"/>
    <w:rsid w:val="00ED126C"/>
    <w:rsid w:val="00ED1EED"/>
    <w:rsid w:val="00ED1EF2"/>
    <w:rsid w:val="00ED35E9"/>
    <w:rsid w:val="00ED3A5C"/>
    <w:rsid w:val="00ED441D"/>
    <w:rsid w:val="00ED471F"/>
    <w:rsid w:val="00ED5508"/>
    <w:rsid w:val="00ED56AD"/>
    <w:rsid w:val="00ED620B"/>
    <w:rsid w:val="00ED7DC0"/>
    <w:rsid w:val="00EE175D"/>
    <w:rsid w:val="00EE2607"/>
    <w:rsid w:val="00EE2CE2"/>
    <w:rsid w:val="00EE3B1A"/>
    <w:rsid w:val="00EE4225"/>
    <w:rsid w:val="00EE58EE"/>
    <w:rsid w:val="00EE5954"/>
    <w:rsid w:val="00EE684D"/>
    <w:rsid w:val="00EE7364"/>
    <w:rsid w:val="00EE7628"/>
    <w:rsid w:val="00EF3C70"/>
    <w:rsid w:val="00EF44EA"/>
    <w:rsid w:val="00EF609D"/>
    <w:rsid w:val="00EF7221"/>
    <w:rsid w:val="00EF7450"/>
    <w:rsid w:val="00F0049B"/>
    <w:rsid w:val="00F007DB"/>
    <w:rsid w:val="00F01076"/>
    <w:rsid w:val="00F0126A"/>
    <w:rsid w:val="00F0191C"/>
    <w:rsid w:val="00F01B92"/>
    <w:rsid w:val="00F03007"/>
    <w:rsid w:val="00F03D78"/>
    <w:rsid w:val="00F0581B"/>
    <w:rsid w:val="00F05A4F"/>
    <w:rsid w:val="00F05D1F"/>
    <w:rsid w:val="00F069AF"/>
    <w:rsid w:val="00F07E0B"/>
    <w:rsid w:val="00F14B16"/>
    <w:rsid w:val="00F16BF1"/>
    <w:rsid w:val="00F16BFF"/>
    <w:rsid w:val="00F16F11"/>
    <w:rsid w:val="00F16F21"/>
    <w:rsid w:val="00F17AE8"/>
    <w:rsid w:val="00F20522"/>
    <w:rsid w:val="00F220DF"/>
    <w:rsid w:val="00F2231B"/>
    <w:rsid w:val="00F226B0"/>
    <w:rsid w:val="00F22AF1"/>
    <w:rsid w:val="00F24450"/>
    <w:rsid w:val="00F2574D"/>
    <w:rsid w:val="00F25AAE"/>
    <w:rsid w:val="00F26C85"/>
    <w:rsid w:val="00F2752A"/>
    <w:rsid w:val="00F278B5"/>
    <w:rsid w:val="00F27FCC"/>
    <w:rsid w:val="00F3046C"/>
    <w:rsid w:val="00F31CC2"/>
    <w:rsid w:val="00F31FDA"/>
    <w:rsid w:val="00F326B0"/>
    <w:rsid w:val="00F33A34"/>
    <w:rsid w:val="00F33B65"/>
    <w:rsid w:val="00F33E71"/>
    <w:rsid w:val="00F366BA"/>
    <w:rsid w:val="00F4044F"/>
    <w:rsid w:val="00F4078A"/>
    <w:rsid w:val="00F40B74"/>
    <w:rsid w:val="00F42AA6"/>
    <w:rsid w:val="00F46700"/>
    <w:rsid w:val="00F475AB"/>
    <w:rsid w:val="00F50BA1"/>
    <w:rsid w:val="00F50C9C"/>
    <w:rsid w:val="00F50F87"/>
    <w:rsid w:val="00F51096"/>
    <w:rsid w:val="00F51425"/>
    <w:rsid w:val="00F53F36"/>
    <w:rsid w:val="00F558A8"/>
    <w:rsid w:val="00F561E4"/>
    <w:rsid w:val="00F56EE0"/>
    <w:rsid w:val="00F57399"/>
    <w:rsid w:val="00F61418"/>
    <w:rsid w:val="00F63D8D"/>
    <w:rsid w:val="00F6521C"/>
    <w:rsid w:val="00F67E6D"/>
    <w:rsid w:val="00F72ED0"/>
    <w:rsid w:val="00F731F0"/>
    <w:rsid w:val="00F737CF"/>
    <w:rsid w:val="00F7625E"/>
    <w:rsid w:val="00F76F32"/>
    <w:rsid w:val="00F772B4"/>
    <w:rsid w:val="00F8098B"/>
    <w:rsid w:val="00F81076"/>
    <w:rsid w:val="00F825C4"/>
    <w:rsid w:val="00F83931"/>
    <w:rsid w:val="00F83976"/>
    <w:rsid w:val="00F84159"/>
    <w:rsid w:val="00F84365"/>
    <w:rsid w:val="00F84B75"/>
    <w:rsid w:val="00F85B21"/>
    <w:rsid w:val="00F90A6E"/>
    <w:rsid w:val="00F92C19"/>
    <w:rsid w:val="00FA098C"/>
    <w:rsid w:val="00FA09FC"/>
    <w:rsid w:val="00FA310E"/>
    <w:rsid w:val="00FA37BE"/>
    <w:rsid w:val="00FA3957"/>
    <w:rsid w:val="00FA4360"/>
    <w:rsid w:val="00FA4563"/>
    <w:rsid w:val="00FA6076"/>
    <w:rsid w:val="00FA7B3E"/>
    <w:rsid w:val="00FB098F"/>
    <w:rsid w:val="00FB1962"/>
    <w:rsid w:val="00FB2392"/>
    <w:rsid w:val="00FB4F7E"/>
    <w:rsid w:val="00FB67E5"/>
    <w:rsid w:val="00FB728C"/>
    <w:rsid w:val="00FB75A2"/>
    <w:rsid w:val="00FC213A"/>
    <w:rsid w:val="00FC6124"/>
    <w:rsid w:val="00FC630C"/>
    <w:rsid w:val="00FC7927"/>
    <w:rsid w:val="00FC794C"/>
    <w:rsid w:val="00FD1BF4"/>
    <w:rsid w:val="00FD21A1"/>
    <w:rsid w:val="00FD376F"/>
    <w:rsid w:val="00FD393D"/>
    <w:rsid w:val="00FD4239"/>
    <w:rsid w:val="00FD5189"/>
    <w:rsid w:val="00FE0E54"/>
    <w:rsid w:val="00FE40D7"/>
    <w:rsid w:val="00FE4A02"/>
    <w:rsid w:val="00FF00CA"/>
    <w:rsid w:val="00FF402C"/>
    <w:rsid w:val="00FF46BD"/>
    <w:rsid w:val="00FF59C0"/>
    <w:rsid w:val="00FF6370"/>
    <w:rsid w:val="00FF66F4"/>
    <w:rsid w:val="00FF68FA"/>
    <w:rsid w:val="00FF69B0"/>
    <w:rsid w:val="00FF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C0"/>
  </w:style>
  <w:style w:type="paragraph" w:styleId="1">
    <w:name w:val="heading 1"/>
    <w:basedOn w:val="a"/>
    <w:link w:val="10"/>
    <w:qFormat/>
    <w:rsid w:val="004A5FF6"/>
    <w:pPr>
      <w:spacing w:before="142" w:after="142" w:line="240" w:lineRule="auto"/>
      <w:outlineLvl w:val="0"/>
    </w:pPr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27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E0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30447"/>
    <w:pPr>
      <w:keepNext/>
      <w:widowControl w:val="0"/>
      <w:shd w:val="clear" w:color="auto" w:fill="FFFFFF"/>
      <w:spacing w:before="317" w:after="0" w:line="360" w:lineRule="auto"/>
      <w:ind w:right="-726" w:firstLine="567"/>
      <w:jc w:val="center"/>
      <w:outlineLvl w:val="3"/>
    </w:pPr>
    <w:rPr>
      <w:rFonts w:ascii="Times New Roman" w:eastAsia="Times New Roman" w:hAnsi="Times New Roman" w:cs="Times New Roman"/>
      <w:b/>
      <w:snapToGrid w:val="0"/>
      <w:spacing w:val="-3"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30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D30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D30D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630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630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FF6"/>
    <w:rPr>
      <w:rFonts w:ascii="Times New Roman" w:eastAsia="Times New Roman" w:hAnsi="Times New Roman" w:cs="Times New Roman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7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E0E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630447"/>
    <w:rPr>
      <w:rFonts w:ascii="Times New Roman" w:eastAsia="Times New Roman" w:hAnsi="Times New Roman" w:cs="Times New Roman"/>
      <w:b/>
      <w:snapToGrid w:val="0"/>
      <w:spacing w:val="-3"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30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30D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0D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304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30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qFormat/>
    <w:rsid w:val="00B5537C"/>
    <w:pPr>
      <w:ind w:left="720"/>
      <w:contextualSpacing/>
    </w:pPr>
  </w:style>
  <w:style w:type="table" w:styleId="a4">
    <w:name w:val="Table Grid"/>
    <w:basedOn w:val="a1"/>
    <w:uiPriority w:val="59"/>
    <w:rsid w:val="00C62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B428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B4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hps">
    <w:name w:val="hps"/>
    <w:basedOn w:val="a0"/>
    <w:rsid w:val="00ED1EF2"/>
  </w:style>
  <w:style w:type="paragraph" w:styleId="a5">
    <w:name w:val="Balloon Text"/>
    <w:basedOn w:val="a"/>
    <w:link w:val="a6"/>
    <w:uiPriority w:val="99"/>
    <w:semiHidden/>
    <w:unhideWhenUsed/>
    <w:rsid w:val="00ED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E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1B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A5FF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E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64A36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D8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0BB3"/>
  </w:style>
  <w:style w:type="paragraph" w:styleId="ac">
    <w:name w:val="footer"/>
    <w:basedOn w:val="a"/>
    <w:link w:val="ad"/>
    <w:uiPriority w:val="99"/>
    <w:unhideWhenUsed/>
    <w:rsid w:val="00D8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0BB3"/>
  </w:style>
  <w:style w:type="paragraph" w:styleId="ae">
    <w:name w:val="Title"/>
    <w:basedOn w:val="a"/>
    <w:link w:val="af"/>
    <w:qFormat/>
    <w:rsid w:val="00D30D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D30D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33">
    <w:name w:val="Font Style33"/>
    <w:basedOn w:val="a0"/>
    <w:rsid w:val="007D2B81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5F12E7"/>
    <w:pPr>
      <w:widowControl w:val="0"/>
      <w:autoSpaceDE w:val="0"/>
      <w:autoSpaceDN w:val="0"/>
      <w:adjustRightInd w:val="0"/>
      <w:spacing w:after="0" w:line="216" w:lineRule="exact"/>
      <w:ind w:firstLine="6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1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paragraph" w:styleId="af1">
    <w:name w:val="Body Text Indent"/>
    <w:basedOn w:val="a"/>
    <w:link w:val="af0"/>
    <w:semiHidden/>
    <w:rsid w:val="00630447"/>
    <w:pPr>
      <w:widowControl w:val="0"/>
      <w:shd w:val="clear" w:color="auto" w:fill="FFFFFF"/>
      <w:spacing w:before="317" w:after="0" w:line="360" w:lineRule="auto"/>
      <w:ind w:right="10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paragraph" w:styleId="22">
    <w:name w:val="Body Text Indent 2"/>
    <w:basedOn w:val="a"/>
    <w:link w:val="21"/>
    <w:semiHidden/>
    <w:rsid w:val="00630447"/>
    <w:pPr>
      <w:widowControl w:val="0"/>
      <w:shd w:val="clear" w:color="auto" w:fill="FFFFFF"/>
      <w:spacing w:after="0" w:line="360" w:lineRule="auto"/>
      <w:ind w:right="-624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paragraph" w:styleId="32">
    <w:name w:val="Body Text Indent 3"/>
    <w:basedOn w:val="a"/>
    <w:link w:val="31"/>
    <w:semiHidden/>
    <w:rsid w:val="00630447"/>
    <w:pPr>
      <w:widowControl w:val="0"/>
      <w:shd w:val="clear" w:color="auto" w:fill="FFFFFF"/>
      <w:spacing w:after="0" w:line="360" w:lineRule="auto"/>
      <w:ind w:firstLine="567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2">
    <w:name w:val="Body Text"/>
    <w:basedOn w:val="a"/>
    <w:link w:val="af3"/>
    <w:semiHidden/>
    <w:rsid w:val="00630447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paragraph" w:styleId="af4">
    <w:name w:val="caption"/>
    <w:basedOn w:val="a"/>
    <w:next w:val="a"/>
    <w:qFormat/>
    <w:rsid w:val="00630447"/>
    <w:pPr>
      <w:widowControl w:val="0"/>
      <w:shd w:val="clear" w:color="auto" w:fill="FFFFFF"/>
      <w:spacing w:after="0" w:line="360" w:lineRule="auto"/>
      <w:jc w:val="right"/>
    </w:pPr>
    <w:rPr>
      <w:rFonts w:ascii="Times New Roman" w:eastAsia="Times New Roman" w:hAnsi="Times New Roman" w:cs="Times New Roman"/>
      <w:b/>
      <w:snapToGrid w:val="0"/>
      <w:spacing w:val="-4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4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4">
    <w:name w:val="Body Text 2"/>
    <w:basedOn w:val="a"/>
    <w:link w:val="23"/>
    <w:semiHidden/>
    <w:rsid w:val="00630447"/>
    <w:pPr>
      <w:widowControl w:val="0"/>
      <w:spacing w:after="0" w:line="36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4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4">
    <w:name w:val="Body Text 3"/>
    <w:basedOn w:val="a"/>
    <w:link w:val="33"/>
    <w:semiHidden/>
    <w:rsid w:val="0063044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630447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30447"/>
    <w:pPr>
      <w:widowControl w:val="0"/>
      <w:autoSpaceDE w:val="0"/>
      <w:autoSpaceDN w:val="0"/>
      <w:adjustRightInd w:val="0"/>
      <w:spacing w:after="0" w:line="337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630447"/>
    <w:pPr>
      <w:widowControl w:val="0"/>
      <w:autoSpaceDE w:val="0"/>
      <w:autoSpaceDN w:val="0"/>
      <w:adjustRightInd w:val="0"/>
      <w:spacing w:after="0" w:line="336" w:lineRule="exact"/>
      <w:ind w:hanging="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30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63044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630447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630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630447"/>
    <w:rPr>
      <w:rFonts w:ascii="Times New Roman" w:hAnsi="Times New Roman" w:cs="Times New Roman"/>
      <w:sz w:val="16"/>
      <w:szCs w:val="16"/>
    </w:rPr>
  </w:style>
  <w:style w:type="character" w:customStyle="1" w:styleId="FontStyle35">
    <w:name w:val="Font Style35"/>
    <w:basedOn w:val="a0"/>
    <w:rsid w:val="00630447"/>
    <w:rPr>
      <w:rFonts w:ascii="Times New Roman" w:hAnsi="Times New Roman" w:cs="Times New Roman"/>
      <w:sz w:val="14"/>
      <w:szCs w:val="14"/>
    </w:rPr>
  </w:style>
  <w:style w:type="character" w:customStyle="1" w:styleId="FontStyle32">
    <w:name w:val="Font Style32"/>
    <w:basedOn w:val="a0"/>
    <w:rsid w:val="0063044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630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630447"/>
    <w:pPr>
      <w:widowControl w:val="0"/>
      <w:autoSpaceDE w:val="0"/>
      <w:autoSpaceDN w:val="0"/>
      <w:adjustRightInd w:val="0"/>
      <w:spacing w:after="0" w:line="326" w:lineRule="exact"/>
      <w:ind w:hanging="2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630447"/>
    <w:pPr>
      <w:widowControl w:val="0"/>
      <w:autoSpaceDE w:val="0"/>
      <w:autoSpaceDN w:val="0"/>
      <w:adjustRightInd w:val="0"/>
      <w:spacing w:after="0" w:line="331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semiHidden/>
    <w:rsid w:val="00F825C4"/>
  </w:style>
  <w:style w:type="character" w:customStyle="1" w:styleId="FontStyle15">
    <w:name w:val="Font Style15"/>
    <w:basedOn w:val="a0"/>
    <w:uiPriority w:val="99"/>
    <w:rsid w:val="00C11BBB"/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uiPriority w:val="99"/>
    <w:rsid w:val="0066702A"/>
    <w:rPr>
      <w:rFonts w:ascii="Arial" w:hAnsi="Arial" w:cs="Arial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66702A"/>
    <w:pPr>
      <w:widowControl w:val="0"/>
      <w:autoSpaceDE w:val="0"/>
      <w:autoSpaceDN w:val="0"/>
      <w:adjustRightInd w:val="0"/>
      <w:spacing w:after="0" w:line="202" w:lineRule="exact"/>
      <w:ind w:firstLine="326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6702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6702A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66702A"/>
    <w:rPr>
      <w:rFonts w:ascii="Microsoft Sans Serif" w:hAnsi="Microsoft Sans Serif" w:cs="Microsoft Sans Serif"/>
      <w:b/>
      <w:bCs/>
      <w:sz w:val="18"/>
      <w:szCs w:val="18"/>
    </w:rPr>
  </w:style>
  <w:style w:type="character" w:styleId="af6">
    <w:name w:val="Strong"/>
    <w:basedOn w:val="a0"/>
    <w:uiPriority w:val="22"/>
    <w:qFormat/>
    <w:rsid w:val="00246371"/>
    <w:rPr>
      <w:b/>
      <w:bCs/>
    </w:rPr>
  </w:style>
  <w:style w:type="character" w:customStyle="1" w:styleId="apple-converted-space">
    <w:name w:val="apple-converted-space"/>
    <w:basedOn w:val="a0"/>
    <w:rsid w:val="00246371"/>
  </w:style>
  <w:style w:type="character" w:customStyle="1" w:styleId="af7">
    <w:name w:val="Цветовое выделение"/>
    <w:uiPriority w:val="99"/>
    <w:rsid w:val="00334DF7"/>
    <w:rPr>
      <w:b/>
      <w:bCs/>
      <w:color w:val="26282F"/>
    </w:rPr>
  </w:style>
  <w:style w:type="paragraph" w:customStyle="1" w:styleId="af8">
    <w:name w:val="Прижатый влево"/>
    <w:basedOn w:val="a"/>
    <w:next w:val="a"/>
    <w:uiPriority w:val="99"/>
    <w:rsid w:val="00334D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8793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B3F1D-5704-43F4-87E1-F7FD355E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Shishova</dc:creator>
  <cp:lastModifiedBy>Bichenova</cp:lastModifiedBy>
  <cp:revision>37</cp:revision>
  <cp:lastPrinted>2014-03-07T06:25:00Z</cp:lastPrinted>
  <dcterms:created xsi:type="dcterms:W3CDTF">2014-02-20T12:03:00Z</dcterms:created>
  <dcterms:modified xsi:type="dcterms:W3CDTF">2014-03-07T07:19:00Z</dcterms:modified>
</cp:coreProperties>
</file>